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DF4782" w:rsidRDefault="00655429" w:rsidP="00DF4782">
      <w:pPr>
        <w:spacing w:line="240" w:lineRule="auto"/>
        <w:jc w:val="both"/>
        <w:rPr>
          <w:rFonts w:cstheme="minorHAnsi"/>
          <w:b/>
          <w:sz w:val="24"/>
        </w:rPr>
      </w:pPr>
      <w:bookmarkStart w:id="0" w:name="_GoBack"/>
      <w:bookmarkEnd w:id="0"/>
      <w:r w:rsidRPr="00DF4782">
        <w:rPr>
          <w:rFonts w:cstheme="minorHAnsi"/>
          <w:b/>
          <w:sz w:val="24"/>
        </w:rPr>
        <w:t xml:space="preserve">Village of Bloomfield Board of Trustees Meeting of </w:t>
      </w:r>
      <w:r w:rsidR="008D7D98" w:rsidRPr="00DF4782">
        <w:rPr>
          <w:rFonts w:cstheme="minorHAnsi"/>
          <w:b/>
          <w:sz w:val="24"/>
        </w:rPr>
        <w:t>March</w:t>
      </w:r>
      <w:r w:rsidR="00033353" w:rsidRPr="00DF4782">
        <w:rPr>
          <w:rFonts w:cstheme="minorHAnsi"/>
          <w:b/>
          <w:sz w:val="24"/>
        </w:rPr>
        <w:t xml:space="preserve"> 27</w:t>
      </w:r>
      <w:r w:rsidR="00244622" w:rsidRPr="00DF4782">
        <w:rPr>
          <w:rFonts w:cstheme="minorHAnsi"/>
          <w:b/>
          <w:sz w:val="24"/>
        </w:rPr>
        <w:t>, 2019</w:t>
      </w:r>
    </w:p>
    <w:p w:rsidR="006C1E59" w:rsidRPr="00DF4782" w:rsidRDefault="009B5F0F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t>Present:</w:t>
      </w:r>
      <w:r w:rsidR="00655429" w:rsidRPr="00DF4782">
        <w:rPr>
          <w:rFonts w:cstheme="minorHAnsi"/>
        </w:rPr>
        <w:t xml:space="preserve"> </w:t>
      </w:r>
      <w:r w:rsidR="00901CFE" w:rsidRPr="00DF4782">
        <w:rPr>
          <w:rFonts w:cstheme="minorHAnsi"/>
        </w:rPr>
        <w:t>M</w:t>
      </w:r>
      <w:r w:rsidR="00655429" w:rsidRPr="00DF4782">
        <w:rPr>
          <w:rFonts w:cstheme="minorHAnsi"/>
        </w:rPr>
        <w:t>ayor Mark Falsone</w:t>
      </w:r>
      <w:r w:rsidR="007A0C37" w:rsidRPr="00DF4782">
        <w:rPr>
          <w:rFonts w:cstheme="minorHAnsi"/>
        </w:rPr>
        <w:t xml:space="preserve">, </w:t>
      </w:r>
      <w:r w:rsidR="009A05CD" w:rsidRPr="00DF4782">
        <w:rPr>
          <w:rFonts w:cstheme="minorHAnsi"/>
        </w:rPr>
        <w:t>Trustees</w:t>
      </w:r>
      <w:r w:rsidR="00944B6B" w:rsidRPr="00DF4782">
        <w:rPr>
          <w:rFonts w:cstheme="minorHAnsi"/>
        </w:rPr>
        <w:t xml:space="preserve">: </w:t>
      </w:r>
      <w:r w:rsidR="007E10F0" w:rsidRPr="00DF4782">
        <w:rPr>
          <w:rFonts w:cstheme="minorHAnsi"/>
        </w:rPr>
        <w:t>Gail Harrington</w:t>
      </w:r>
      <w:r w:rsidR="00DF23E3" w:rsidRPr="00DF4782">
        <w:rPr>
          <w:rFonts w:cstheme="minorHAnsi"/>
        </w:rPr>
        <w:t>,</w:t>
      </w:r>
      <w:r w:rsidR="00C10B17" w:rsidRPr="00DF4782">
        <w:rPr>
          <w:rFonts w:cstheme="minorHAnsi"/>
        </w:rPr>
        <w:t xml:space="preserve"> Don Bowe</w:t>
      </w:r>
      <w:r w:rsidR="00033353" w:rsidRPr="00DF4782">
        <w:rPr>
          <w:rFonts w:cstheme="minorHAnsi"/>
        </w:rPr>
        <w:t xml:space="preserve"> </w:t>
      </w:r>
      <w:r w:rsidRPr="00DF4782">
        <w:rPr>
          <w:rFonts w:cstheme="minorHAnsi"/>
        </w:rPr>
        <w:t xml:space="preserve">and </w:t>
      </w:r>
      <w:r w:rsidR="00B30D95" w:rsidRPr="00DF4782">
        <w:rPr>
          <w:rFonts w:cstheme="minorHAnsi"/>
        </w:rPr>
        <w:t>Dave Conklin</w:t>
      </w:r>
      <w:r w:rsidR="00C10B17" w:rsidRPr="00DF4782">
        <w:rPr>
          <w:rFonts w:cstheme="minorHAnsi"/>
        </w:rPr>
        <w:t>. Also present were</w:t>
      </w:r>
      <w:r w:rsidRPr="00DF4782">
        <w:rPr>
          <w:rFonts w:cstheme="minorHAnsi"/>
        </w:rPr>
        <w:t xml:space="preserve"> </w:t>
      </w:r>
      <w:r w:rsidR="00C10B17" w:rsidRPr="00DF4782">
        <w:rPr>
          <w:rFonts w:cstheme="minorHAnsi"/>
        </w:rPr>
        <w:t>DPW Supervisor Brian Rayburn and Clerk/Treasurer Donna Wollschleger. Excused: David Poole</w:t>
      </w:r>
    </w:p>
    <w:p w:rsidR="00E26DC5" w:rsidRPr="00DF4782" w:rsidRDefault="00E26DC5" w:rsidP="00DF4782">
      <w:pPr>
        <w:pStyle w:val="NoSpacing"/>
        <w:jc w:val="both"/>
        <w:rPr>
          <w:rFonts w:cstheme="minorHAnsi"/>
        </w:rPr>
      </w:pPr>
    </w:p>
    <w:p w:rsidR="00C455EC" w:rsidRPr="00DF4782" w:rsidRDefault="00033353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t>The meeting was</w:t>
      </w:r>
      <w:r w:rsidRPr="00DF4782">
        <w:rPr>
          <w:rFonts w:cstheme="minorHAnsi"/>
          <w:b/>
        </w:rPr>
        <w:t xml:space="preserve"> </w:t>
      </w:r>
      <w:r w:rsidR="002E5E2C" w:rsidRPr="00DF4782">
        <w:rPr>
          <w:rFonts w:cstheme="minorHAnsi"/>
        </w:rPr>
        <w:t>opened at 5:</w:t>
      </w:r>
      <w:r w:rsidR="00C10B17" w:rsidRPr="00DF4782">
        <w:rPr>
          <w:rFonts w:cstheme="minorHAnsi"/>
        </w:rPr>
        <w:t>32</w:t>
      </w:r>
      <w:r w:rsidR="002E5E2C" w:rsidRPr="00DF4782">
        <w:rPr>
          <w:rFonts w:cstheme="minorHAnsi"/>
        </w:rPr>
        <w:t xml:space="preserve"> </w:t>
      </w:r>
      <w:r w:rsidRPr="00DF4782">
        <w:rPr>
          <w:rFonts w:cstheme="minorHAnsi"/>
        </w:rPr>
        <w:t xml:space="preserve">with the pledge to the flag. </w:t>
      </w:r>
    </w:p>
    <w:p w:rsidR="00033353" w:rsidRPr="00DF4782" w:rsidRDefault="00033353" w:rsidP="00DF4782">
      <w:pPr>
        <w:pStyle w:val="NoSpacing"/>
        <w:jc w:val="both"/>
        <w:rPr>
          <w:rFonts w:cstheme="minorHAnsi"/>
        </w:rPr>
      </w:pPr>
    </w:p>
    <w:p w:rsidR="00E4214E" w:rsidRPr="00DF4782" w:rsidRDefault="00B577A7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Minutes</w:t>
      </w:r>
      <w:r w:rsidRPr="00DF4782">
        <w:rPr>
          <w:rFonts w:cstheme="minorHAnsi"/>
        </w:rPr>
        <w:t xml:space="preserve">: The minutes of the </w:t>
      </w:r>
      <w:r w:rsidR="00C10B17" w:rsidRPr="00DF4782">
        <w:rPr>
          <w:rFonts w:cstheme="minorHAnsi"/>
        </w:rPr>
        <w:t>February 27</w:t>
      </w:r>
      <w:r w:rsidR="00033353" w:rsidRPr="00DF4782">
        <w:rPr>
          <w:rFonts w:cstheme="minorHAnsi"/>
        </w:rPr>
        <w:t>,</w:t>
      </w:r>
      <w:r w:rsidR="00493DF3" w:rsidRPr="00DF4782">
        <w:rPr>
          <w:rFonts w:cstheme="minorHAnsi"/>
        </w:rPr>
        <w:t xml:space="preserve"> </w:t>
      </w:r>
      <w:r w:rsidR="00033353" w:rsidRPr="00DF4782">
        <w:rPr>
          <w:rFonts w:cstheme="minorHAnsi"/>
        </w:rPr>
        <w:t>2019</w:t>
      </w:r>
      <w:r w:rsidRPr="00DF4782">
        <w:rPr>
          <w:rFonts w:cstheme="minorHAnsi"/>
        </w:rPr>
        <w:t xml:space="preserve"> meeting were </w:t>
      </w:r>
      <w:r w:rsidR="009B5F0F" w:rsidRPr="00DF4782">
        <w:rPr>
          <w:rFonts w:cstheme="minorHAnsi"/>
        </w:rPr>
        <w:t>approved as submitted</w:t>
      </w:r>
      <w:r w:rsidRPr="00DF4782">
        <w:rPr>
          <w:rFonts w:cstheme="minorHAnsi"/>
        </w:rPr>
        <w:t xml:space="preserve">.  </w:t>
      </w:r>
    </w:p>
    <w:p w:rsidR="009B5F0F" w:rsidRPr="00DF4782" w:rsidRDefault="009B5F0F" w:rsidP="00DF4782">
      <w:pPr>
        <w:pStyle w:val="NoSpacing"/>
        <w:jc w:val="both"/>
        <w:rPr>
          <w:rFonts w:cstheme="minorHAnsi"/>
          <w:b/>
        </w:rPr>
      </w:pPr>
    </w:p>
    <w:p w:rsidR="0080443E" w:rsidRPr="00DF4782" w:rsidRDefault="00552A99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Privilege of the floor:</w:t>
      </w:r>
      <w:r w:rsidR="00DB4479" w:rsidRPr="00DF4782">
        <w:rPr>
          <w:rFonts w:cstheme="minorHAnsi"/>
          <w:b/>
        </w:rPr>
        <w:t xml:space="preserve"> </w:t>
      </w:r>
      <w:r w:rsidR="00033353" w:rsidRPr="00DF4782">
        <w:rPr>
          <w:rFonts w:cstheme="minorHAnsi"/>
        </w:rPr>
        <w:t>None</w:t>
      </w:r>
    </w:p>
    <w:p w:rsidR="002C33CF" w:rsidRPr="00DF4782" w:rsidRDefault="002C33CF" w:rsidP="00DF4782">
      <w:pPr>
        <w:pStyle w:val="NoSpacing"/>
        <w:jc w:val="both"/>
        <w:rPr>
          <w:rFonts w:cstheme="minorHAnsi"/>
        </w:rPr>
      </w:pPr>
    </w:p>
    <w:p w:rsidR="00D71A6D" w:rsidRPr="00DF4782" w:rsidRDefault="00E77423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Mayor’s report</w:t>
      </w:r>
      <w:r w:rsidRPr="00DF4782">
        <w:rPr>
          <w:rFonts w:cstheme="minorHAnsi"/>
        </w:rPr>
        <w:t>:</w:t>
      </w:r>
      <w:r w:rsidR="00004283" w:rsidRPr="00DF4782">
        <w:rPr>
          <w:rFonts w:cstheme="minorHAnsi"/>
        </w:rPr>
        <w:t xml:space="preserve"> </w:t>
      </w:r>
    </w:p>
    <w:p w:rsidR="008E7822" w:rsidRPr="00DF4782" w:rsidRDefault="008E7822" w:rsidP="00DF4782">
      <w:pPr>
        <w:pStyle w:val="NoSpacing"/>
        <w:numPr>
          <w:ilvl w:val="0"/>
          <w:numId w:val="28"/>
        </w:numPr>
        <w:jc w:val="both"/>
        <w:rPr>
          <w:rFonts w:cstheme="minorHAnsi"/>
        </w:rPr>
      </w:pPr>
      <w:r w:rsidRPr="00DF4782">
        <w:rPr>
          <w:rFonts w:cstheme="minorHAnsi"/>
        </w:rPr>
        <w:t xml:space="preserve">The </w:t>
      </w:r>
      <w:r w:rsidR="00C10B17" w:rsidRPr="00DF4782">
        <w:rPr>
          <w:rFonts w:cstheme="minorHAnsi"/>
        </w:rPr>
        <w:t>Mayor updated on the Elms.  The outstanding invoice was paid but</w:t>
      </w:r>
      <w:r w:rsidR="00C90279" w:rsidRPr="00DF4782">
        <w:rPr>
          <w:rFonts w:cstheme="minorHAnsi"/>
        </w:rPr>
        <w:t xml:space="preserve"> the Mayor has still advised the CEO that</w:t>
      </w:r>
      <w:r w:rsidR="00C10B17" w:rsidRPr="00DF4782">
        <w:rPr>
          <w:rFonts w:cstheme="minorHAnsi"/>
        </w:rPr>
        <w:t xml:space="preserve"> there are </w:t>
      </w:r>
      <w:r w:rsidR="00C90279" w:rsidRPr="00DF4782">
        <w:rPr>
          <w:rFonts w:cstheme="minorHAnsi"/>
        </w:rPr>
        <w:t>still no build</w:t>
      </w:r>
      <w:r w:rsidR="00671BC3" w:rsidRPr="00DF4782">
        <w:rPr>
          <w:rFonts w:cstheme="minorHAnsi"/>
        </w:rPr>
        <w:t>ing permits or Certificates of O</w:t>
      </w:r>
      <w:r w:rsidR="00C90279" w:rsidRPr="00DF4782">
        <w:rPr>
          <w:rFonts w:cstheme="minorHAnsi"/>
        </w:rPr>
        <w:t>ccupancies</w:t>
      </w:r>
      <w:r w:rsidR="00C10B17" w:rsidRPr="00DF4782">
        <w:rPr>
          <w:rFonts w:cstheme="minorHAnsi"/>
        </w:rPr>
        <w:t xml:space="preserve"> to be issued until the Age Covenant </w:t>
      </w:r>
      <w:r w:rsidR="00C90279" w:rsidRPr="00DF4782">
        <w:rPr>
          <w:rFonts w:cstheme="minorHAnsi"/>
        </w:rPr>
        <w:t>i</w:t>
      </w:r>
      <w:r w:rsidR="00C10B17" w:rsidRPr="00DF4782">
        <w:rPr>
          <w:rFonts w:cstheme="minorHAnsi"/>
        </w:rPr>
        <w:t>s settled with the Planning Board.  The Planning Board is h</w:t>
      </w:r>
      <w:r w:rsidR="00C90279" w:rsidRPr="00DF4782">
        <w:rPr>
          <w:rFonts w:cstheme="minorHAnsi"/>
        </w:rPr>
        <w:t>olding a Public Hearing on April 11, 2019</w:t>
      </w:r>
      <w:r w:rsidR="00F035A0" w:rsidRPr="00DF4782">
        <w:rPr>
          <w:rFonts w:cstheme="minorHAnsi"/>
        </w:rPr>
        <w:t xml:space="preserve"> </w:t>
      </w:r>
      <w:r w:rsidR="00C90279" w:rsidRPr="00DF4782">
        <w:rPr>
          <w:rFonts w:cstheme="minorHAnsi"/>
        </w:rPr>
        <w:t>to discuss the Age Covenant.</w:t>
      </w:r>
    </w:p>
    <w:p w:rsidR="0008089D" w:rsidRPr="00DF4782" w:rsidRDefault="00C75471" w:rsidP="00DF4782">
      <w:pPr>
        <w:pStyle w:val="NoSpacing"/>
        <w:numPr>
          <w:ilvl w:val="0"/>
          <w:numId w:val="28"/>
        </w:numPr>
        <w:ind w:left="720"/>
        <w:jc w:val="both"/>
        <w:rPr>
          <w:rFonts w:cstheme="minorHAnsi"/>
        </w:rPr>
      </w:pPr>
      <w:r w:rsidRPr="00DF4782">
        <w:rPr>
          <w:rFonts w:cstheme="minorHAnsi"/>
        </w:rPr>
        <w:t>Bloomfield track and field will host a 5K on May 5</w:t>
      </w:r>
      <w:r w:rsidRPr="00DF4782">
        <w:rPr>
          <w:rFonts w:cstheme="minorHAnsi"/>
          <w:vertAlign w:val="superscript"/>
        </w:rPr>
        <w:t>th</w:t>
      </w:r>
      <w:r w:rsidRPr="00DF4782">
        <w:rPr>
          <w:rFonts w:cstheme="minorHAnsi"/>
        </w:rPr>
        <w:t xml:space="preserve"> through the streets of Bloomfield. </w:t>
      </w:r>
    </w:p>
    <w:p w:rsidR="00C75471" w:rsidRPr="00DF4782" w:rsidRDefault="00C75471" w:rsidP="00DF4782">
      <w:pPr>
        <w:pStyle w:val="NoSpacing"/>
        <w:jc w:val="both"/>
        <w:rPr>
          <w:rFonts w:cstheme="minorHAnsi"/>
          <w:b/>
        </w:rPr>
      </w:pPr>
    </w:p>
    <w:p w:rsidR="00683224" w:rsidRPr="00DF4782" w:rsidRDefault="007C4AC8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Clerk/Treasurer</w:t>
      </w:r>
      <w:r w:rsidR="00744A88" w:rsidRPr="00DF4782">
        <w:rPr>
          <w:rFonts w:cstheme="minorHAnsi"/>
          <w:b/>
        </w:rPr>
        <w:t xml:space="preserve"> report</w:t>
      </w:r>
      <w:r w:rsidR="00744A88" w:rsidRPr="00DF4782">
        <w:rPr>
          <w:rFonts w:cstheme="minorHAnsi"/>
        </w:rPr>
        <w:t>:</w:t>
      </w:r>
      <w:r w:rsidR="001E44A5" w:rsidRPr="00DF4782">
        <w:rPr>
          <w:rFonts w:cstheme="minorHAnsi"/>
        </w:rPr>
        <w:t xml:space="preserve"> </w:t>
      </w:r>
    </w:p>
    <w:p w:rsidR="00683224" w:rsidRPr="00DF4782" w:rsidRDefault="00683224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>Abstract #</w:t>
      </w:r>
      <w:r w:rsidR="00C75471" w:rsidRPr="00DF4782">
        <w:rPr>
          <w:rFonts w:cstheme="minorHAnsi"/>
        </w:rPr>
        <w:t>10</w:t>
      </w:r>
      <w:r w:rsidRPr="00DF4782">
        <w:rPr>
          <w:rFonts w:cstheme="minorHAnsi"/>
        </w:rPr>
        <w:t xml:space="preserve"> (vouchers </w:t>
      </w:r>
      <w:r w:rsidR="00C74E90" w:rsidRPr="00DF4782">
        <w:rPr>
          <w:rFonts w:cstheme="minorHAnsi"/>
        </w:rPr>
        <w:t>7</w:t>
      </w:r>
      <w:r w:rsidR="00C75471" w:rsidRPr="00DF4782">
        <w:rPr>
          <w:rFonts w:cstheme="minorHAnsi"/>
        </w:rPr>
        <w:t>88</w:t>
      </w:r>
      <w:r w:rsidR="001D19B1" w:rsidRPr="00DF4782">
        <w:rPr>
          <w:rFonts w:cstheme="minorHAnsi"/>
        </w:rPr>
        <w:t>-</w:t>
      </w:r>
      <w:r w:rsidR="00C75471" w:rsidRPr="00DF4782">
        <w:rPr>
          <w:rFonts w:cstheme="minorHAnsi"/>
        </w:rPr>
        <w:t>823</w:t>
      </w:r>
      <w:r w:rsidRPr="00DF4782">
        <w:rPr>
          <w:rFonts w:cstheme="minorHAnsi"/>
        </w:rPr>
        <w:t xml:space="preserve">, </w:t>
      </w:r>
      <w:r w:rsidR="00C45155" w:rsidRPr="00DF4782">
        <w:rPr>
          <w:rFonts w:cstheme="minorHAnsi"/>
        </w:rPr>
        <w:t>TA</w:t>
      </w:r>
      <w:r w:rsidR="0052240C" w:rsidRPr="00DF4782">
        <w:rPr>
          <w:rFonts w:cstheme="minorHAnsi"/>
        </w:rPr>
        <w:t xml:space="preserve"> </w:t>
      </w:r>
      <w:r w:rsidR="00C75471" w:rsidRPr="00DF4782">
        <w:rPr>
          <w:rFonts w:cstheme="minorHAnsi"/>
        </w:rPr>
        <w:t>143</w:t>
      </w:r>
      <w:r w:rsidR="00AA5AFD" w:rsidRPr="00DF4782">
        <w:rPr>
          <w:rFonts w:cstheme="minorHAnsi"/>
        </w:rPr>
        <w:t>)</w:t>
      </w:r>
      <w:r w:rsidR="005929ED" w:rsidRPr="00DF4782">
        <w:rPr>
          <w:rFonts w:cstheme="minorHAnsi"/>
        </w:rPr>
        <w:t xml:space="preserve"> </w:t>
      </w:r>
      <w:r w:rsidRPr="00DF4782">
        <w:rPr>
          <w:rFonts w:cstheme="minorHAnsi"/>
        </w:rPr>
        <w:t>was audited and approved in the following amounts: general fund $</w:t>
      </w:r>
      <w:r w:rsidR="00C75471" w:rsidRPr="00DF4782">
        <w:rPr>
          <w:rFonts w:cstheme="minorHAnsi"/>
        </w:rPr>
        <w:t>14,126.71</w:t>
      </w:r>
      <w:r w:rsidR="00D66CBF" w:rsidRPr="00DF4782">
        <w:rPr>
          <w:rFonts w:cstheme="minorHAnsi"/>
        </w:rPr>
        <w:t>;</w:t>
      </w:r>
      <w:r w:rsidRPr="00DF4782">
        <w:rPr>
          <w:rFonts w:cstheme="minorHAnsi"/>
        </w:rPr>
        <w:t xml:space="preserve"> water fund $</w:t>
      </w:r>
      <w:r w:rsidR="00C75471" w:rsidRPr="00DF4782">
        <w:rPr>
          <w:rFonts w:cstheme="minorHAnsi"/>
        </w:rPr>
        <w:t>10,803.57</w:t>
      </w:r>
      <w:r w:rsidR="007C10AD" w:rsidRPr="00DF4782">
        <w:rPr>
          <w:rFonts w:cstheme="minorHAnsi"/>
        </w:rPr>
        <w:t>; sewer</w:t>
      </w:r>
      <w:r w:rsidRPr="00DF4782">
        <w:rPr>
          <w:rFonts w:cstheme="minorHAnsi"/>
        </w:rPr>
        <w:t xml:space="preserve"> fund $</w:t>
      </w:r>
      <w:r w:rsidR="00C75471" w:rsidRPr="00DF4782">
        <w:rPr>
          <w:rFonts w:cstheme="minorHAnsi"/>
        </w:rPr>
        <w:t>12,520.12</w:t>
      </w:r>
      <w:r w:rsidR="00D66CBF" w:rsidRPr="00DF4782">
        <w:rPr>
          <w:rFonts w:cstheme="minorHAnsi"/>
        </w:rPr>
        <w:t>;</w:t>
      </w:r>
      <w:r w:rsidR="00D47EF2" w:rsidRPr="00DF4782">
        <w:rPr>
          <w:rFonts w:cstheme="minorHAnsi"/>
        </w:rPr>
        <w:t xml:space="preserve"> and TA $</w:t>
      </w:r>
      <w:r w:rsidR="00C75471" w:rsidRPr="00DF4782">
        <w:rPr>
          <w:rFonts w:cstheme="minorHAnsi"/>
        </w:rPr>
        <w:t>374.00</w:t>
      </w:r>
      <w:r w:rsidRPr="00DF4782">
        <w:rPr>
          <w:rFonts w:cstheme="minorHAnsi"/>
        </w:rPr>
        <w:t xml:space="preserve">. The clerk and DPW supervisor declared that all services have been rendered and all goods have been received. Trustee </w:t>
      </w:r>
      <w:r w:rsidR="001D19B1" w:rsidRPr="00DF4782">
        <w:rPr>
          <w:rFonts w:cstheme="minorHAnsi"/>
        </w:rPr>
        <w:t>Harrington</w:t>
      </w:r>
      <w:r w:rsidRPr="00DF4782">
        <w:rPr>
          <w:rFonts w:cstheme="minorHAnsi"/>
        </w:rPr>
        <w:t xml:space="preserve"> motioned, </w:t>
      </w:r>
      <w:r w:rsidR="001D19B1" w:rsidRPr="00DF4782">
        <w:rPr>
          <w:rFonts w:cstheme="minorHAnsi"/>
        </w:rPr>
        <w:t xml:space="preserve">Trustee </w:t>
      </w:r>
      <w:r w:rsidR="00C75471" w:rsidRPr="00DF4782">
        <w:rPr>
          <w:rFonts w:cstheme="minorHAnsi"/>
        </w:rPr>
        <w:t>Conklin</w:t>
      </w:r>
      <w:r w:rsidRPr="00DF4782">
        <w:rPr>
          <w:rFonts w:cstheme="minorHAnsi"/>
        </w:rPr>
        <w:t xml:space="preserve"> seconded and it was unanimously carried to pay the bills as presented.   </w:t>
      </w:r>
    </w:p>
    <w:p w:rsidR="00523085" w:rsidRPr="00DF4782" w:rsidRDefault="00523085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 xml:space="preserve">The Financial Reports from </w:t>
      </w:r>
      <w:r w:rsidR="00C75471" w:rsidRPr="00DF4782">
        <w:rPr>
          <w:rFonts w:cstheme="minorHAnsi"/>
        </w:rPr>
        <w:t>February</w:t>
      </w:r>
      <w:r w:rsidRPr="00DF4782">
        <w:rPr>
          <w:rFonts w:cstheme="minorHAnsi"/>
        </w:rPr>
        <w:t xml:space="preserve"> were submitted for review. </w:t>
      </w:r>
    </w:p>
    <w:p w:rsidR="005929ED" w:rsidRPr="00DF4782" w:rsidRDefault="00C75471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 xml:space="preserve">We received our CHIPS money from the State-$64,625 for work done on Main St. and some oil and stone on other streets. Brian added he is not sure what we will get in the upcoming year. </w:t>
      </w:r>
    </w:p>
    <w:p w:rsidR="00C75471" w:rsidRPr="00DF4782" w:rsidRDefault="00C75471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>We received the Relevy tax payment</w:t>
      </w:r>
      <w:r w:rsidR="00791B96" w:rsidRPr="00DF4782">
        <w:rPr>
          <w:rFonts w:cstheme="minorHAnsi"/>
        </w:rPr>
        <w:t>s</w:t>
      </w:r>
      <w:r w:rsidRPr="00DF4782">
        <w:rPr>
          <w:rFonts w:cstheme="minorHAnsi"/>
        </w:rPr>
        <w:t xml:space="preserve"> from Ontario County. </w:t>
      </w:r>
    </w:p>
    <w:p w:rsidR="00791B96" w:rsidRPr="00DF4782" w:rsidRDefault="00791B96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 xml:space="preserve">Donna has been working with </w:t>
      </w:r>
      <w:proofErr w:type="spellStart"/>
      <w:r w:rsidRPr="00DF4782">
        <w:rPr>
          <w:rFonts w:cstheme="minorHAnsi"/>
        </w:rPr>
        <w:t>Menio</w:t>
      </w:r>
      <w:proofErr w:type="spellEnd"/>
      <w:r w:rsidRPr="00DF4782">
        <w:rPr>
          <w:rFonts w:cstheme="minorHAnsi"/>
        </w:rPr>
        <w:t xml:space="preserve"> Global to start processing credit cards.  There will be no fee to the Village. The customer will pay the Merchant fees. Homeowners will be able to pay water/sewer or taxes with the new service online or in our office. </w:t>
      </w:r>
    </w:p>
    <w:p w:rsidR="00791B96" w:rsidRPr="00DF4782" w:rsidRDefault="00791B96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>Election results were as follows: Mark Falsone-4 year Mayor, Gail Harrington-4 year Trustee, David Poole-4 year Trustee and Donald Bowe-2 year Trustee.</w:t>
      </w:r>
    </w:p>
    <w:p w:rsidR="00791B96" w:rsidRPr="00DF4782" w:rsidRDefault="00791B96" w:rsidP="00DF4782">
      <w:pPr>
        <w:pStyle w:val="NoSpacing"/>
        <w:numPr>
          <w:ilvl w:val="0"/>
          <w:numId w:val="19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>Donna administered Oath of Office and Acceptance letters were signed.</w:t>
      </w:r>
    </w:p>
    <w:p w:rsidR="003E2694" w:rsidRPr="00DF4782" w:rsidRDefault="003E2694" w:rsidP="00DF4782">
      <w:pPr>
        <w:pStyle w:val="NoSpacing"/>
        <w:ind w:left="360"/>
        <w:jc w:val="both"/>
        <w:rPr>
          <w:rFonts w:cstheme="minorHAnsi"/>
        </w:rPr>
      </w:pPr>
    </w:p>
    <w:p w:rsidR="00DF4782" w:rsidRDefault="0053094A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CEO report</w:t>
      </w:r>
      <w:r w:rsidR="0097108E" w:rsidRPr="00DF4782">
        <w:rPr>
          <w:rFonts w:cstheme="minorHAnsi"/>
        </w:rPr>
        <w:t xml:space="preserve">: </w:t>
      </w:r>
    </w:p>
    <w:p w:rsidR="00D47EF2" w:rsidRPr="00DF4782" w:rsidRDefault="00E711AA" w:rsidP="00DF4782">
      <w:pPr>
        <w:pStyle w:val="NoSpacing"/>
        <w:numPr>
          <w:ilvl w:val="0"/>
          <w:numId w:val="47"/>
        </w:numPr>
        <w:ind w:left="360"/>
        <w:jc w:val="both"/>
        <w:rPr>
          <w:rFonts w:cstheme="minorHAnsi"/>
        </w:rPr>
      </w:pPr>
      <w:r w:rsidRPr="00DF4782">
        <w:rPr>
          <w:rFonts w:cstheme="minorHAnsi"/>
        </w:rPr>
        <w:t xml:space="preserve">Monthly report </w:t>
      </w:r>
      <w:r w:rsidR="00791B96" w:rsidRPr="00DF4782">
        <w:rPr>
          <w:rFonts w:cstheme="minorHAnsi"/>
        </w:rPr>
        <w:t>and RGE maps came in for the “Elms”.</w:t>
      </w:r>
    </w:p>
    <w:p w:rsidR="00791B96" w:rsidRPr="00DF4782" w:rsidRDefault="00791B96" w:rsidP="00DF4782">
      <w:pPr>
        <w:pStyle w:val="NoSpacing"/>
        <w:jc w:val="both"/>
        <w:rPr>
          <w:rFonts w:cstheme="minorHAnsi"/>
        </w:rPr>
      </w:pPr>
    </w:p>
    <w:p w:rsidR="00E711AA" w:rsidRPr="00DF4782" w:rsidRDefault="00CB0F5E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Budget Public hearing</w:t>
      </w:r>
      <w:r w:rsidRPr="00DF4782">
        <w:rPr>
          <w:rFonts w:cstheme="minorHAnsi"/>
        </w:rPr>
        <w:t xml:space="preserve">: the public hearing was opened regarding the adoption of the </w:t>
      </w:r>
      <w:r w:rsidR="00B54C6C" w:rsidRPr="00DF4782">
        <w:rPr>
          <w:rFonts w:cstheme="minorHAnsi"/>
        </w:rPr>
        <w:t>2019-20</w:t>
      </w:r>
      <w:r w:rsidRPr="00DF4782">
        <w:rPr>
          <w:rFonts w:cstheme="minorHAnsi"/>
        </w:rPr>
        <w:t xml:space="preserve"> Budget at 6:00 and the Mayor read the legal notice.  No one was present from the public and no written or phone comments were received regarding the budget.</w:t>
      </w:r>
    </w:p>
    <w:p w:rsidR="00CB0F5E" w:rsidRPr="00DF4782" w:rsidRDefault="00CB0F5E" w:rsidP="00DF4782">
      <w:pPr>
        <w:pStyle w:val="NoSpacing"/>
        <w:jc w:val="both"/>
        <w:rPr>
          <w:rFonts w:cstheme="minorHAnsi"/>
        </w:rPr>
      </w:pPr>
    </w:p>
    <w:p w:rsidR="00A20CA9" w:rsidRPr="00DF4782" w:rsidRDefault="007934E2" w:rsidP="00DF4782">
      <w:pPr>
        <w:spacing w:line="240" w:lineRule="auto"/>
        <w:jc w:val="both"/>
        <w:rPr>
          <w:rFonts w:cstheme="minorHAnsi"/>
          <w:b/>
        </w:rPr>
      </w:pPr>
      <w:r w:rsidRPr="00DF4782">
        <w:rPr>
          <w:rFonts w:cstheme="minorHAnsi"/>
          <w:b/>
        </w:rPr>
        <w:t>Public works report</w:t>
      </w:r>
      <w:r w:rsidR="00E711AA" w:rsidRPr="00DF4782">
        <w:rPr>
          <w:rFonts w:cstheme="minorHAnsi"/>
          <w:b/>
        </w:rPr>
        <w:t>:</w:t>
      </w:r>
    </w:p>
    <w:p w:rsidR="00AE2650" w:rsidRPr="00DF4782" w:rsidRDefault="00772649" w:rsidP="00DF4782">
      <w:pPr>
        <w:spacing w:line="240" w:lineRule="auto"/>
        <w:ind w:firstLine="360"/>
        <w:jc w:val="both"/>
        <w:rPr>
          <w:rFonts w:eastAsia="Times New Roman" w:cstheme="minorHAnsi"/>
          <w:b/>
        </w:rPr>
      </w:pPr>
      <w:r w:rsidRPr="00DF4782">
        <w:rPr>
          <w:rFonts w:eastAsia="Times New Roman" w:cstheme="minorHAnsi"/>
          <w:b/>
        </w:rPr>
        <w:t>Water</w:t>
      </w:r>
      <w:r w:rsidR="003E2694" w:rsidRPr="00DF4782">
        <w:rPr>
          <w:rFonts w:eastAsia="Times New Roman" w:cstheme="minorHAnsi"/>
          <w:b/>
        </w:rPr>
        <w:t xml:space="preserve">: </w:t>
      </w:r>
      <w:r w:rsidR="00791B96" w:rsidRPr="00DF4782">
        <w:rPr>
          <w:rFonts w:eastAsia="Times New Roman" w:cstheme="minorHAnsi"/>
        </w:rPr>
        <w:t>No report</w:t>
      </w:r>
    </w:p>
    <w:p w:rsidR="0019737B" w:rsidRPr="00DF4782" w:rsidRDefault="00772649" w:rsidP="00DF4782">
      <w:pPr>
        <w:spacing w:line="240" w:lineRule="auto"/>
        <w:ind w:firstLine="360"/>
        <w:jc w:val="both"/>
        <w:rPr>
          <w:rFonts w:cstheme="minorHAnsi"/>
          <w:b/>
        </w:rPr>
      </w:pPr>
      <w:r w:rsidRPr="00DF4782">
        <w:rPr>
          <w:rFonts w:cstheme="minorHAnsi"/>
          <w:b/>
        </w:rPr>
        <w:t>Sewer and WWTP:</w:t>
      </w:r>
      <w:r w:rsidR="002D0C2C" w:rsidRPr="00DF4782">
        <w:rPr>
          <w:rFonts w:cstheme="minorHAnsi"/>
          <w:b/>
        </w:rPr>
        <w:t xml:space="preserve"> </w:t>
      </w:r>
    </w:p>
    <w:p w:rsidR="00E711AA" w:rsidRPr="00DF4782" w:rsidRDefault="00791B96" w:rsidP="00DF4782">
      <w:pPr>
        <w:pStyle w:val="ListParagraph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</w:rPr>
        <w:lastRenderedPageBreak/>
        <w:t xml:space="preserve">The UV disinfection project is moving ahead. The engineers and suppliers have started taking samples at the plant so that equipment can be sized properly. </w:t>
      </w:r>
    </w:p>
    <w:p w:rsidR="00324623" w:rsidRPr="00DF4782" w:rsidRDefault="00324623" w:rsidP="00DF4782">
      <w:pPr>
        <w:pStyle w:val="ListParagraph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</w:rPr>
        <w:t>Maintenance at the WWTP that takes place during the winter is just about completed. Brian stated they are in good shape.</w:t>
      </w:r>
    </w:p>
    <w:p w:rsidR="00324623" w:rsidRPr="00DF4782" w:rsidRDefault="00324623" w:rsidP="00DF4782">
      <w:pPr>
        <w:pStyle w:val="ListParagraph"/>
        <w:numPr>
          <w:ilvl w:val="0"/>
          <w:numId w:val="44"/>
        </w:num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</w:rPr>
        <w:t>Sand filters and diffusers were all cleaned and working very well.</w:t>
      </w:r>
    </w:p>
    <w:p w:rsidR="00772649" w:rsidRPr="00DF4782" w:rsidRDefault="00772649" w:rsidP="00DF4782">
      <w:pPr>
        <w:spacing w:line="240" w:lineRule="auto"/>
        <w:ind w:firstLine="360"/>
        <w:jc w:val="both"/>
        <w:rPr>
          <w:rFonts w:eastAsia="Times New Roman" w:cstheme="minorHAnsi"/>
          <w:b/>
        </w:rPr>
      </w:pPr>
      <w:r w:rsidRPr="00DF4782">
        <w:rPr>
          <w:rFonts w:eastAsia="Times New Roman" w:cstheme="minorHAnsi"/>
          <w:b/>
        </w:rPr>
        <w:t>Streets and Equipment:</w:t>
      </w:r>
    </w:p>
    <w:p w:rsidR="009C05CF" w:rsidRPr="00DF4782" w:rsidRDefault="00324623" w:rsidP="00DF478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DF4782">
        <w:rPr>
          <w:rFonts w:eastAsia="Times New Roman" w:cstheme="minorHAnsi"/>
        </w:rPr>
        <w:t xml:space="preserve">Brian is hoping that plowing is just about done for the year. Most of the equipment has had enough for one year. </w:t>
      </w:r>
      <w:r w:rsidR="009C05CF" w:rsidRPr="00DF4782">
        <w:rPr>
          <w:rFonts w:eastAsia="Times New Roman" w:cstheme="minorHAnsi"/>
        </w:rPr>
        <w:t>We survived the wind storm with little to no tree damage.</w:t>
      </w:r>
    </w:p>
    <w:p w:rsidR="00324623" w:rsidRPr="00DF4782" w:rsidRDefault="00324623" w:rsidP="00DF478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DF4782">
        <w:rPr>
          <w:rFonts w:eastAsia="Times New Roman" w:cstheme="minorHAnsi"/>
        </w:rPr>
        <w:t>They completed spr</w:t>
      </w:r>
      <w:r w:rsidR="00671BC3" w:rsidRPr="00DF4782">
        <w:rPr>
          <w:rFonts w:eastAsia="Times New Roman" w:cstheme="minorHAnsi"/>
        </w:rPr>
        <w:t>ing cleanup at Pickle Park</w:t>
      </w:r>
      <w:r w:rsidRPr="00DF4782">
        <w:rPr>
          <w:rFonts w:eastAsia="Times New Roman" w:cstheme="minorHAnsi"/>
        </w:rPr>
        <w:t xml:space="preserve">. Sidewalk clean up and street cleaning will start when they are sure </w:t>
      </w:r>
      <w:r w:rsidR="00671BC3" w:rsidRPr="00DF4782">
        <w:rPr>
          <w:rFonts w:eastAsia="Times New Roman" w:cstheme="minorHAnsi"/>
        </w:rPr>
        <w:t>they</w:t>
      </w:r>
      <w:r w:rsidRPr="00DF4782">
        <w:rPr>
          <w:rFonts w:eastAsia="Times New Roman" w:cstheme="minorHAnsi"/>
        </w:rPr>
        <w:t xml:space="preserve"> are done plowing for the year.</w:t>
      </w:r>
    </w:p>
    <w:p w:rsidR="00324623" w:rsidRPr="00DF4782" w:rsidRDefault="00324623" w:rsidP="00DF478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DF4782">
        <w:rPr>
          <w:rFonts w:eastAsia="Times New Roman" w:cstheme="minorHAnsi"/>
        </w:rPr>
        <w:t xml:space="preserve">The State Street/ South Avenue project has started up again. They are completing the last 2 corners and will spend 1 day paving. NYS DOT’s tentative completion date is April 15th. Brian has requested that no equipment or materials be stored on Park Place this time. </w:t>
      </w:r>
    </w:p>
    <w:p w:rsidR="00324623" w:rsidRPr="00DF4782" w:rsidRDefault="00324623" w:rsidP="00DF478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DF4782">
        <w:rPr>
          <w:rFonts w:eastAsia="Times New Roman" w:cstheme="minorHAnsi"/>
        </w:rPr>
        <w:t>Brush pick up will be the week of May 13</w:t>
      </w:r>
      <w:r w:rsidRPr="00DF4782">
        <w:rPr>
          <w:rFonts w:eastAsia="Times New Roman" w:cstheme="minorHAnsi"/>
          <w:vertAlign w:val="superscript"/>
        </w:rPr>
        <w:t>th</w:t>
      </w:r>
      <w:r w:rsidRPr="00DF4782">
        <w:rPr>
          <w:rFonts w:eastAsia="Times New Roman" w:cstheme="minorHAnsi"/>
        </w:rPr>
        <w:t xml:space="preserve">. </w:t>
      </w:r>
    </w:p>
    <w:p w:rsidR="00E711AA" w:rsidRPr="00DF4782" w:rsidRDefault="00E711AA" w:rsidP="00DF4782">
      <w:pPr>
        <w:pStyle w:val="ListParagraph"/>
        <w:spacing w:after="0" w:line="240" w:lineRule="auto"/>
        <w:jc w:val="both"/>
        <w:rPr>
          <w:rFonts w:eastAsia="Times New Roman" w:cstheme="minorHAnsi"/>
        </w:rPr>
      </w:pPr>
    </w:p>
    <w:p w:rsidR="003F0EF9" w:rsidRPr="00DF4782" w:rsidRDefault="003F0EF9" w:rsidP="00DF4782">
      <w:p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  <w:b/>
        </w:rPr>
        <w:t>Village Engineer:</w:t>
      </w:r>
      <w:r w:rsidRPr="00DF4782">
        <w:rPr>
          <w:rFonts w:cstheme="minorHAnsi"/>
        </w:rPr>
        <w:t xml:space="preserve"> </w:t>
      </w:r>
      <w:r w:rsidR="00D96107" w:rsidRPr="00DF4782">
        <w:rPr>
          <w:rFonts w:cstheme="minorHAnsi"/>
        </w:rPr>
        <w:t>no reports</w:t>
      </w:r>
      <w:r w:rsidR="00E711AA" w:rsidRPr="00DF4782">
        <w:rPr>
          <w:rFonts w:cstheme="minorHAnsi"/>
        </w:rPr>
        <w:t>.</w:t>
      </w:r>
      <w:r w:rsidRPr="00DF4782">
        <w:rPr>
          <w:rFonts w:cstheme="minorHAnsi"/>
        </w:rPr>
        <w:t xml:space="preserve"> </w:t>
      </w:r>
    </w:p>
    <w:p w:rsidR="0019737B" w:rsidRPr="00DF4782" w:rsidRDefault="0053094A" w:rsidP="00DF4782">
      <w:p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  <w:b/>
        </w:rPr>
        <w:t>Standing committees</w:t>
      </w:r>
      <w:r w:rsidRPr="00DF4782">
        <w:rPr>
          <w:rFonts w:cstheme="minorHAnsi"/>
        </w:rPr>
        <w:t xml:space="preserve">: </w:t>
      </w:r>
      <w:r w:rsidR="00A23C59" w:rsidRPr="00DF4782">
        <w:rPr>
          <w:rFonts w:cstheme="minorHAnsi"/>
        </w:rPr>
        <w:t xml:space="preserve"> </w:t>
      </w:r>
      <w:r w:rsidR="00BB7A24" w:rsidRPr="00DF4782">
        <w:rPr>
          <w:rFonts w:cstheme="minorHAnsi"/>
        </w:rPr>
        <w:t>no report</w:t>
      </w:r>
      <w:r w:rsidR="00275C99" w:rsidRPr="00DF4782">
        <w:rPr>
          <w:rFonts w:cstheme="minorHAnsi"/>
        </w:rPr>
        <w:t>s</w:t>
      </w:r>
    </w:p>
    <w:p w:rsidR="00DF4782" w:rsidRDefault="003E238B" w:rsidP="00DF4782">
      <w:pPr>
        <w:spacing w:line="240" w:lineRule="auto"/>
        <w:jc w:val="both"/>
        <w:rPr>
          <w:rFonts w:cstheme="minorHAnsi"/>
          <w:b/>
        </w:rPr>
      </w:pPr>
      <w:r w:rsidRPr="00DF4782">
        <w:rPr>
          <w:rFonts w:cstheme="minorHAnsi"/>
          <w:b/>
        </w:rPr>
        <w:t xml:space="preserve">Special Committees: </w:t>
      </w:r>
      <w:r w:rsidR="0089303C" w:rsidRPr="00DF4782">
        <w:rPr>
          <w:rFonts w:cstheme="minorHAnsi"/>
          <w:b/>
        </w:rPr>
        <w:t xml:space="preserve"> </w:t>
      </w:r>
    </w:p>
    <w:p w:rsidR="00952B42" w:rsidRPr="00DF4782" w:rsidRDefault="00B54C6C" w:rsidP="00DF4782">
      <w:pPr>
        <w:pStyle w:val="ListParagraph"/>
        <w:numPr>
          <w:ilvl w:val="0"/>
          <w:numId w:val="48"/>
        </w:numPr>
        <w:spacing w:line="240" w:lineRule="auto"/>
        <w:ind w:left="360"/>
        <w:jc w:val="both"/>
        <w:rPr>
          <w:rFonts w:cstheme="minorHAnsi"/>
        </w:rPr>
      </w:pPr>
      <w:r w:rsidRPr="00DF4782">
        <w:rPr>
          <w:rFonts w:cstheme="minorHAnsi"/>
        </w:rPr>
        <w:t>Comp Plan-Trustee Harrington stated the committee members were reviewing the draft on their own. Next meeting is in April.</w:t>
      </w:r>
    </w:p>
    <w:p w:rsidR="0097108E" w:rsidRPr="00DF4782" w:rsidRDefault="005E5933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 xml:space="preserve">Unfinished </w:t>
      </w:r>
      <w:r w:rsidR="003E0601" w:rsidRPr="00DF4782">
        <w:rPr>
          <w:rFonts w:cstheme="minorHAnsi"/>
          <w:b/>
        </w:rPr>
        <w:t>Business</w:t>
      </w:r>
      <w:r w:rsidR="003E0601" w:rsidRPr="00DF4782">
        <w:rPr>
          <w:rFonts w:cstheme="minorHAnsi"/>
        </w:rPr>
        <w:t>:</w:t>
      </w:r>
      <w:r w:rsidR="00472EB0" w:rsidRPr="00DF4782">
        <w:rPr>
          <w:rFonts w:cstheme="minorHAnsi"/>
        </w:rPr>
        <w:t xml:space="preserve"> </w:t>
      </w:r>
    </w:p>
    <w:p w:rsidR="00324623" w:rsidRPr="00DF4782" w:rsidRDefault="00324623" w:rsidP="00DF4782">
      <w:pPr>
        <w:pStyle w:val="ListParagraph"/>
        <w:numPr>
          <w:ilvl w:val="0"/>
          <w:numId w:val="39"/>
        </w:numPr>
        <w:spacing w:line="240" w:lineRule="auto"/>
        <w:ind w:left="360"/>
        <w:jc w:val="both"/>
        <w:rPr>
          <w:rFonts w:cstheme="minorHAnsi"/>
        </w:rPr>
      </w:pPr>
      <w:r w:rsidRPr="00DF4782">
        <w:rPr>
          <w:rFonts w:cstheme="minorHAnsi"/>
        </w:rPr>
        <w:t xml:space="preserve">Update on the Historical Society new land that was annexed from Johnson Funeral Home. </w:t>
      </w:r>
      <w:r w:rsidR="00671BC3" w:rsidRPr="00DF4782">
        <w:rPr>
          <w:rFonts w:cstheme="minorHAnsi"/>
        </w:rPr>
        <w:t>The Historical Society is</w:t>
      </w:r>
      <w:r w:rsidRPr="00DF4782">
        <w:rPr>
          <w:rFonts w:cstheme="minorHAnsi"/>
        </w:rPr>
        <w:t xml:space="preserve"> hoping to raise money to put up a fence and memorial w</w:t>
      </w:r>
      <w:r w:rsidR="00671BC3" w:rsidRPr="00DF4782">
        <w:rPr>
          <w:rFonts w:cstheme="minorHAnsi"/>
        </w:rPr>
        <w:t>h</w:t>
      </w:r>
      <w:r w:rsidRPr="00DF4782">
        <w:rPr>
          <w:rFonts w:cstheme="minorHAnsi"/>
        </w:rPr>
        <w:t>ere they believe the Revolutionary War bodies were buried.</w:t>
      </w:r>
    </w:p>
    <w:p w:rsidR="0025023C" w:rsidRPr="00DF4782" w:rsidRDefault="00324623" w:rsidP="00DF4782">
      <w:p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  <w:b/>
        </w:rPr>
        <w:t>Public Hearing</w:t>
      </w:r>
      <w:r w:rsidRPr="00DF4782">
        <w:rPr>
          <w:rFonts w:cstheme="minorHAnsi"/>
        </w:rPr>
        <w:t xml:space="preserve"> </w:t>
      </w:r>
      <w:r w:rsidRPr="00DF4782">
        <w:rPr>
          <w:rFonts w:cstheme="minorHAnsi"/>
          <w:b/>
        </w:rPr>
        <w:t>was closed</w:t>
      </w:r>
      <w:r w:rsidR="00CB0F5E" w:rsidRPr="00DF4782">
        <w:rPr>
          <w:rFonts w:cstheme="minorHAnsi"/>
        </w:rPr>
        <w:t>: The Public hearing was closed at 6:</w:t>
      </w:r>
      <w:r w:rsidR="00B54C6C" w:rsidRPr="00DF4782">
        <w:rPr>
          <w:rFonts w:cstheme="minorHAnsi"/>
        </w:rPr>
        <w:t>1</w:t>
      </w:r>
      <w:r w:rsidR="00CB0F5E" w:rsidRPr="00DF4782">
        <w:rPr>
          <w:rFonts w:cstheme="minorHAnsi"/>
        </w:rPr>
        <w:t xml:space="preserve">5pm. </w:t>
      </w:r>
      <w:r w:rsidR="00D96107" w:rsidRPr="00DF4782">
        <w:rPr>
          <w:rFonts w:cstheme="minorHAnsi"/>
        </w:rPr>
        <w:t xml:space="preserve"> </w:t>
      </w:r>
    </w:p>
    <w:p w:rsidR="00F05252" w:rsidRPr="00DF4782" w:rsidRDefault="00F05252" w:rsidP="00DF4782">
      <w:pPr>
        <w:spacing w:line="240" w:lineRule="auto"/>
        <w:jc w:val="both"/>
        <w:rPr>
          <w:rFonts w:cstheme="minorHAnsi"/>
        </w:rPr>
      </w:pPr>
      <w:r w:rsidRPr="00DF4782">
        <w:rPr>
          <w:rFonts w:cstheme="minorHAnsi"/>
        </w:rPr>
        <w:t xml:space="preserve">Trustee Bowe made a motion to adopt the 2019-20 </w:t>
      </w:r>
      <w:proofErr w:type="gramStart"/>
      <w:r w:rsidRPr="00DF4782">
        <w:rPr>
          <w:rFonts w:cstheme="minorHAnsi"/>
        </w:rPr>
        <w:t>Budget</w:t>
      </w:r>
      <w:proofErr w:type="gramEnd"/>
      <w:r w:rsidRPr="00DF4782">
        <w:rPr>
          <w:rFonts w:cstheme="minorHAnsi"/>
        </w:rPr>
        <w:t xml:space="preserve">; which was seconded by Trustee Harrington. The roll call vote was: Trustee Conklin-yes, Trustee Bowe-yes, Trustee Harrington-yes and Mayor Falsone-yes and the 2019-20 </w:t>
      </w:r>
      <w:proofErr w:type="gramStart"/>
      <w:r w:rsidRPr="00DF4782">
        <w:rPr>
          <w:rFonts w:cstheme="minorHAnsi"/>
        </w:rPr>
        <w:t>Budget</w:t>
      </w:r>
      <w:proofErr w:type="gramEnd"/>
      <w:r w:rsidRPr="00DF4782">
        <w:rPr>
          <w:rFonts w:cstheme="minorHAnsi"/>
        </w:rPr>
        <w:t xml:space="preserve"> was adopted.</w:t>
      </w:r>
    </w:p>
    <w:p w:rsidR="00CC7565" w:rsidRPr="00DF4782" w:rsidRDefault="00C6600F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New business</w:t>
      </w:r>
      <w:r w:rsidRPr="00DF4782">
        <w:rPr>
          <w:rFonts w:cstheme="minorHAnsi"/>
        </w:rPr>
        <w:t>:</w:t>
      </w:r>
      <w:r w:rsidR="00472EB0" w:rsidRPr="00DF4782">
        <w:rPr>
          <w:rFonts w:cstheme="minorHAnsi"/>
        </w:rPr>
        <w:t xml:space="preserve"> </w:t>
      </w:r>
      <w:r w:rsidR="00B54C6C" w:rsidRPr="00DF4782">
        <w:rPr>
          <w:rFonts w:cstheme="minorHAnsi"/>
        </w:rPr>
        <w:t>none</w:t>
      </w:r>
    </w:p>
    <w:p w:rsidR="00B54C6C" w:rsidRPr="00DF4782" w:rsidRDefault="00B54C6C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t xml:space="preserve"> </w:t>
      </w:r>
    </w:p>
    <w:p w:rsidR="00C10B17" w:rsidRPr="00DF4782" w:rsidRDefault="00C10B17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t xml:space="preserve">Mayor Falsone motioned and Trustee Conklin seconded and it was unanimously carried to go into executive session for a personnel issue at </w:t>
      </w:r>
      <w:r w:rsidR="00B54C6C" w:rsidRPr="00DF4782">
        <w:rPr>
          <w:rFonts w:cstheme="minorHAnsi"/>
        </w:rPr>
        <w:t>6:25</w:t>
      </w:r>
      <w:r w:rsidRPr="00DF4782">
        <w:rPr>
          <w:rFonts w:cstheme="minorHAnsi"/>
        </w:rPr>
        <w:t xml:space="preserve"> pm.</w:t>
      </w:r>
    </w:p>
    <w:p w:rsidR="00671BC3" w:rsidRPr="00DF4782" w:rsidRDefault="00671BC3" w:rsidP="00DF4782">
      <w:pPr>
        <w:pStyle w:val="NoSpacing"/>
        <w:jc w:val="both"/>
        <w:rPr>
          <w:rFonts w:cstheme="minorHAnsi"/>
        </w:rPr>
      </w:pPr>
    </w:p>
    <w:p w:rsidR="00D546EE" w:rsidRPr="00DF4782" w:rsidRDefault="00B54C6C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t>Trustee Bowe</w:t>
      </w:r>
      <w:r w:rsidR="00C10B17" w:rsidRPr="00DF4782">
        <w:rPr>
          <w:rFonts w:cstheme="minorHAnsi"/>
        </w:rPr>
        <w:t xml:space="preserve"> motioned and Trustee </w:t>
      </w:r>
      <w:r w:rsidRPr="00DF4782">
        <w:rPr>
          <w:rFonts w:cstheme="minorHAnsi"/>
        </w:rPr>
        <w:t>Harrington</w:t>
      </w:r>
      <w:r w:rsidR="00C10B17" w:rsidRPr="00DF4782">
        <w:rPr>
          <w:rFonts w:cstheme="minorHAnsi"/>
        </w:rPr>
        <w:t xml:space="preserve"> seconded and it was unanimously carried to come out of executive session at </w:t>
      </w:r>
      <w:r w:rsidRPr="00DF4782">
        <w:rPr>
          <w:rFonts w:cstheme="minorHAnsi"/>
        </w:rPr>
        <w:t>6:30</w:t>
      </w:r>
      <w:r w:rsidR="00C10B17" w:rsidRPr="00DF4782">
        <w:rPr>
          <w:rFonts w:cstheme="minorHAnsi"/>
        </w:rPr>
        <w:t xml:space="preserve"> pm.</w:t>
      </w:r>
    </w:p>
    <w:p w:rsidR="00B54C6C" w:rsidRPr="00DF4782" w:rsidRDefault="00B54C6C" w:rsidP="00DF4782">
      <w:pPr>
        <w:pStyle w:val="NoSpacing"/>
        <w:ind w:left="720"/>
        <w:jc w:val="both"/>
        <w:rPr>
          <w:rFonts w:cstheme="minorHAnsi"/>
        </w:rPr>
      </w:pPr>
    </w:p>
    <w:p w:rsidR="00C07195" w:rsidRPr="00DF4782" w:rsidRDefault="007D6165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  <w:b/>
        </w:rPr>
        <w:t>Adjournment:</w:t>
      </w:r>
      <w:r w:rsidRPr="00DF4782">
        <w:rPr>
          <w:rFonts w:cstheme="minorHAnsi"/>
        </w:rPr>
        <w:t xml:space="preserve">  </w:t>
      </w:r>
      <w:r w:rsidR="00294805" w:rsidRPr="00DF4782">
        <w:rPr>
          <w:rFonts w:cstheme="minorHAnsi"/>
        </w:rPr>
        <w:t xml:space="preserve">The </w:t>
      </w:r>
      <w:r w:rsidR="00B54C6C" w:rsidRPr="00DF4782">
        <w:rPr>
          <w:rFonts w:cstheme="minorHAnsi"/>
        </w:rPr>
        <w:t>April</w:t>
      </w:r>
      <w:r w:rsidR="00C07195" w:rsidRPr="00DF4782">
        <w:rPr>
          <w:rFonts w:cstheme="minorHAnsi"/>
        </w:rPr>
        <w:t xml:space="preserve"> </w:t>
      </w:r>
      <w:r w:rsidR="005D06E5" w:rsidRPr="00DF4782">
        <w:rPr>
          <w:rFonts w:cstheme="minorHAnsi"/>
        </w:rPr>
        <w:t xml:space="preserve">meeting will be </w:t>
      </w:r>
      <w:r w:rsidR="00294805" w:rsidRPr="00DF4782">
        <w:rPr>
          <w:rFonts w:cstheme="minorHAnsi"/>
        </w:rPr>
        <w:t xml:space="preserve">the </w:t>
      </w:r>
      <w:r w:rsidR="00542234" w:rsidRPr="00DF4782">
        <w:rPr>
          <w:rFonts w:cstheme="minorHAnsi"/>
        </w:rPr>
        <w:t>fo</w:t>
      </w:r>
      <w:r w:rsidR="00104DAD" w:rsidRPr="00DF4782">
        <w:rPr>
          <w:rFonts w:cstheme="minorHAnsi"/>
        </w:rPr>
        <w:t>u</w:t>
      </w:r>
      <w:r w:rsidR="00542234" w:rsidRPr="00DF4782">
        <w:rPr>
          <w:rFonts w:cstheme="minorHAnsi"/>
        </w:rPr>
        <w:t>rth</w:t>
      </w:r>
      <w:r w:rsidR="001527B8" w:rsidRPr="00DF4782">
        <w:rPr>
          <w:rFonts w:cstheme="minorHAnsi"/>
        </w:rPr>
        <w:t xml:space="preserve"> </w:t>
      </w:r>
      <w:r w:rsidR="00F94C3D" w:rsidRPr="00DF4782">
        <w:rPr>
          <w:rFonts w:cstheme="minorHAnsi"/>
        </w:rPr>
        <w:t>Wedne</w:t>
      </w:r>
      <w:r w:rsidR="005E2287" w:rsidRPr="00DF4782">
        <w:rPr>
          <w:rFonts w:cstheme="minorHAnsi"/>
        </w:rPr>
        <w:t>sday</w:t>
      </w:r>
      <w:r w:rsidR="005D06E5" w:rsidRPr="00DF4782">
        <w:rPr>
          <w:rFonts w:cstheme="minorHAnsi"/>
        </w:rPr>
        <w:t xml:space="preserve">, </w:t>
      </w:r>
      <w:r w:rsidR="00B54C6C" w:rsidRPr="00DF4782">
        <w:rPr>
          <w:rFonts w:cstheme="minorHAnsi"/>
        </w:rPr>
        <w:t>April 24</w:t>
      </w:r>
      <w:r w:rsidR="00542234" w:rsidRPr="00DF4782">
        <w:rPr>
          <w:rFonts w:cstheme="minorHAnsi"/>
        </w:rPr>
        <w:t>, 2019</w:t>
      </w:r>
      <w:r w:rsidR="00294805" w:rsidRPr="00DF4782">
        <w:rPr>
          <w:rFonts w:cstheme="minorHAnsi"/>
        </w:rPr>
        <w:t xml:space="preserve">.  </w:t>
      </w:r>
      <w:r w:rsidR="0022405A" w:rsidRPr="00DF4782">
        <w:rPr>
          <w:rFonts w:cstheme="minorHAnsi"/>
        </w:rPr>
        <w:t>Mayor</w:t>
      </w:r>
      <w:r w:rsidR="00C3231E" w:rsidRPr="00DF4782">
        <w:rPr>
          <w:rFonts w:cstheme="minorHAnsi"/>
        </w:rPr>
        <w:t xml:space="preserve"> </w:t>
      </w:r>
      <w:r w:rsidR="00542234" w:rsidRPr="00DF4782">
        <w:rPr>
          <w:rFonts w:cstheme="minorHAnsi"/>
        </w:rPr>
        <w:t xml:space="preserve">Falsone </w:t>
      </w:r>
      <w:r w:rsidR="00C3231E" w:rsidRPr="00DF4782">
        <w:rPr>
          <w:rFonts w:cstheme="minorHAnsi"/>
        </w:rPr>
        <w:t xml:space="preserve">motioned, </w:t>
      </w:r>
      <w:r w:rsidRPr="00DF4782">
        <w:rPr>
          <w:rFonts w:cstheme="minorHAnsi"/>
        </w:rPr>
        <w:t xml:space="preserve">Trustee </w:t>
      </w:r>
      <w:r w:rsidR="00A86F09" w:rsidRPr="00DF4782">
        <w:rPr>
          <w:rFonts w:cstheme="minorHAnsi"/>
        </w:rPr>
        <w:t>Conklin</w:t>
      </w:r>
      <w:r w:rsidR="003724CF" w:rsidRPr="00DF4782">
        <w:rPr>
          <w:rFonts w:cstheme="minorHAnsi"/>
        </w:rPr>
        <w:t xml:space="preserve"> </w:t>
      </w:r>
      <w:r w:rsidRPr="00DF4782">
        <w:rPr>
          <w:rFonts w:cstheme="minorHAnsi"/>
        </w:rPr>
        <w:t xml:space="preserve">seconded and it was unanimously carried to adjourn the meeting at </w:t>
      </w:r>
      <w:r w:rsidR="00B54C6C" w:rsidRPr="00DF4782">
        <w:rPr>
          <w:rFonts w:cstheme="minorHAnsi"/>
        </w:rPr>
        <w:t>6:30</w:t>
      </w:r>
      <w:r w:rsidRPr="00DF4782">
        <w:rPr>
          <w:rFonts w:cstheme="minorHAnsi"/>
        </w:rPr>
        <w:t xml:space="preserve"> p.m.</w:t>
      </w:r>
      <w:r w:rsidR="00395C7F" w:rsidRPr="00DF4782">
        <w:rPr>
          <w:rFonts w:cstheme="minorHAnsi"/>
        </w:rPr>
        <w:t xml:space="preserve">  </w:t>
      </w:r>
    </w:p>
    <w:p w:rsidR="00F05252" w:rsidRDefault="00BB7A24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br/>
      </w:r>
      <w:r w:rsidR="007D6165" w:rsidRPr="00DF4782">
        <w:rPr>
          <w:rFonts w:cstheme="minorHAnsi"/>
        </w:rPr>
        <w:t>Respectfully submitted,</w:t>
      </w:r>
    </w:p>
    <w:p w:rsidR="00952BF2" w:rsidRPr="00DF4782" w:rsidRDefault="00952BF2" w:rsidP="00DF4782">
      <w:pPr>
        <w:pStyle w:val="NoSpacing"/>
        <w:jc w:val="both"/>
        <w:rPr>
          <w:rFonts w:cstheme="minorHAnsi"/>
        </w:rPr>
      </w:pPr>
    </w:p>
    <w:p w:rsidR="00F05252" w:rsidRPr="00DF4782" w:rsidRDefault="00F05252" w:rsidP="00DF4782">
      <w:pPr>
        <w:pStyle w:val="NoSpacing"/>
        <w:jc w:val="both"/>
        <w:rPr>
          <w:rFonts w:cstheme="minorHAnsi"/>
        </w:rPr>
      </w:pPr>
    </w:p>
    <w:p w:rsidR="00B54C6C" w:rsidRPr="00DF4782" w:rsidRDefault="00A86F09" w:rsidP="00DF4782">
      <w:pPr>
        <w:pStyle w:val="NoSpacing"/>
        <w:jc w:val="both"/>
        <w:rPr>
          <w:rFonts w:cstheme="minorHAnsi"/>
        </w:rPr>
      </w:pPr>
      <w:r w:rsidRPr="00DF4782">
        <w:rPr>
          <w:rFonts w:cstheme="minorHAnsi"/>
        </w:rPr>
        <w:t>Donna Wollschleger</w:t>
      </w:r>
      <w:r w:rsidR="000F0281" w:rsidRPr="00DF4782">
        <w:rPr>
          <w:rFonts w:cstheme="minorHAnsi"/>
        </w:rPr>
        <w:t>,</w:t>
      </w:r>
      <w:r w:rsidR="0034559A" w:rsidRPr="00DF4782">
        <w:rPr>
          <w:rFonts w:cstheme="minorHAnsi"/>
        </w:rPr>
        <w:t xml:space="preserve"> </w:t>
      </w:r>
      <w:r w:rsidR="00484E85" w:rsidRPr="00DF4782">
        <w:rPr>
          <w:rFonts w:cstheme="minorHAnsi"/>
        </w:rPr>
        <w:t>Clerk/Treasurer</w:t>
      </w:r>
    </w:p>
    <w:sectPr w:rsidR="00B54C6C" w:rsidRPr="00DF4782" w:rsidSect="00012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BA" w:rsidRDefault="00383BBA" w:rsidP="00383BBA">
      <w:pPr>
        <w:spacing w:after="0" w:line="240" w:lineRule="auto"/>
      </w:pPr>
      <w:r>
        <w:separator/>
      </w:r>
    </w:p>
  </w:endnote>
  <w:endnote w:type="continuationSeparator" w:id="0">
    <w:p w:rsidR="00383BBA" w:rsidRDefault="00383BBA" w:rsidP="003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A" w:rsidRDefault="00383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A" w:rsidRDefault="00383BBA" w:rsidP="00383BBA">
    <w:pPr>
      <w:pStyle w:val="Footer"/>
      <w:jc w:val="center"/>
    </w:pPr>
    <w:r>
      <w:t>Village Board Meeting- March 27</w:t>
    </w:r>
    <w:r w:rsidRPr="00383BBA">
      <w:rPr>
        <w:vertAlign w:val="superscript"/>
      </w:rPr>
      <w:t>th</w:t>
    </w:r>
    <w:r>
      <w:t>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A" w:rsidRDefault="00383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BA" w:rsidRDefault="00383BBA" w:rsidP="00383BBA">
      <w:pPr>
        <w:spacing w:after="0" w:line="240" w:lineRule="auto"/>
      </w:pPr>
      <w:r>
        <w:separator/>
      </w:r>
    </w:p>
  </w:footnote>
  <w:footnote w:type="continuationSeparator" w:id="0">
    <w:p w:rsidR="00383BBA" w:rsidRDefault="00383BBA" w:rsidP="0038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A" w:rsidRDefault="00383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A" w:rsidRDefault="00383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A" w:rsidRDefault="00383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76"/>
    <w:multiLevelType w:val="hybridMultilevel"/>
    <w:tmpl w:val="640E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20B"/>
    <w:multiLevelType w:val="hybridMultilevel"/>
    <w:tmpl w:val="BBCE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8EE"/>
    <w:multiLevelType w:val="hybridMultilevel"/>
    <w:tmpl w:val="D58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4D5F"/>
    <w:multiLevelType w:val="hybridMultilevel"/>
    <w:tmpl w:val="F91AEA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44C69AE"/>
    <w:multiLevelType w:val="hybridMultilevel"/>
    <w:tmpl w:val="05E44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7AA"/>
    <w:multiLevelType w:val="hybridMultilevel"/>
    <w:tmpl w:val="C850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09B"/>
    <w:multiLevelType w:val="hybridMultilevel"/>
    <w:tmpl w:val="D58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476"/>
    <w:multiLevelType w:val="hybridMultilevel"/>
    <w:tmpl w:val="3F0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A006F"/>
    <w:multiLevelType w:val="hybridMultilevel"/>
    <w:tmpl w:val="CCA4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D53"/>
    <w:multiLevelType w:val="hybridMultilevel"/>
    <w:tmpl w:val="900CC64C"/>
    <w:lvl w:ilvl="0" w:tplc="03345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5E9"/>
    <w:multiLevelType w:val="hybridMultilevel"/>
    <w:tmpl w:val="389A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34E4"/>
    <w:multiLevelType w:val="hybridMultilevel"/>
    <w:tmpl w:val="737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670D2"/>
    <w:multiLevelType w:val="hybridMultilevel"/>
    <w:tmpl w:val="718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9386D"/>
    <w:multiLevelType w:val="hybridMultilevel"/>
    <w:tmpl w:val="2FF0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3DCA"/>
    <w:multiLevelType w:val="hybridMultilevel"/>
    <w:tmpl w:val="0972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3A2"/>
    <w:multiLevelType w:val="hybridMultilevel"/>
    <w:tmpl w:val="6318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1F1F"/>
    <w:multiLevelType w:val="hybridMultilevel"/>
    <w:tmpl w:val="2C0C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E375F"/>
    <w:multiLevelType w:val="hybridMultilevel"/>
    <w:tmpl w:val="DC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9">
    <w:nsid w:val="31780229"/>
    <w:multiLevelType w:val="hybridMultilevel"/>
    <w:tmpl w:val="0278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B67A5"/>
    <w:multiLevelType w:val="hybridMultilevel"/>
    <w:tmpl w:val="8B42E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9C0DC3"/>
    <w:multiLevelType w:val="hybridMultilevel"/>
    <w:tmpl w:val="4D9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91629"/>
    <w:multiLevelType w:val="hybridMultilevel"/>
    <w:tmpl w:val="D284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6B92"/>
    <w:multiLevelType w:val="hybridMultilevel"/>
    <w:tmpl w:val="2132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54AD"/>
    <w:multiLevelType w:val="hybridMultilevel"/>
    <w:tmpl w:val="5E00B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177513"/>
    <w:multiLevelType w:val="hybridMultilevel"/>
    <w:tmpl w:val="7F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C658F"/>
    <w:multiLevelType w:val="hybridMultilevel"/>
    <w:tmpl w:val="B5D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4165E"/>
    <w:multiLevelType w:val="hybridMultilevel"/>
    <w:tmpl w:val="8B08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07685"/>
    <w:multiLevelType w:val="hybridMultilevel"/>
    <w:tmpl w:val="3D44EBAA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FDF58FC"/>
    <w:multiLevelType w:val="hybridMultilevel"/>
    <w:tmpl w:val="E96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A171E"/>
    <w:multiLevelType w:val="hybridMultilevel"/>
    <w:tmpl w:val="024C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97F7C"/>
    <w:multiLevelType w:val="hybridMultilevel"/>
    <w:tmpl w:val="1704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A5480"/>
    <w:multiLevelType w:val="hybridMultilevel"/>
    <w:tmpl w:val="F524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77779"/>
    <w:multiLevelType w:val="hybridMultilevel"/>
    <w:tmpl w:val="8B42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35B9E"/>
    <w:multiLevelType w:val="hybridMultilevel"/>
    <w:tmpl w:val="B9B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E26D5"/>
    <w:multiLevelType w:val="hybridMultilevel"/>
    <w:tmpl w:val="2C0C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960BC"/>
    <w:multiLevelType w:val="hybridMultilevel"/>
    <w:tmpl w:val="C0FA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A38A6"/>
    <w:multiLevelType w:val="hybridMultilevel"/>
    <w:tmpl w:val="30A2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D7C48"/>
    <w:multiLevelType w:val="hybridMultilevel"/>
    <w:tmpl w:val="6EA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C4456"/>
    <w:multiLevelType w:val="hybridMultilevel"/>
    <w:tmpl w:val="BE4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31AFF"/>
    <w:multiLevelType w:val="hybridMultilevel"/>
    <w:tmpl w:val="309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43D08"/>
    <w:multiLevelType w:val="hybridMultilevel"/>
    <w:tmpl w:val="43D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77D52"/>
    <w:multiLevelType w:val="hybridMultilevel"/>
    <w:tmpl w:val="11AE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B0852"/>
    <w:multiLevelType w:val="hybridMultilevel"/>
    <w:tmpl w:val="B8B22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7E72615"/>
    <w:multiLevelType w:val="hybridMultilevel"/>
    <w:tmpl w:val="5B4E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405F0"/>
    <w:multiLevelType w:val="hybridMultilevel"/>
    <w:tmpl w:val="F91AEA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>
    <w:nsid w:val="7B1C45AA"/>
    <w:multiLevelType w:val="hybridMultilevel"/>
    <w:tmpl w:val="A0D0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06D5B"/>
    <w:multiLevelType w:val="hybridMultilevel"/>
    <w:tmpl w:val="421C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5"/>
  </w:num>
  <w:num w:numId="4">
    <w:abstractNumId w:val="40"/>
  </w:num>
  <w:num w:numId="5">
    <w:abstractNumId w:val="41"/>
  </w:num>
  <w:num w:numId="6">
    <w:abstractNumId w:val="39"/>
  </w:num>
  <w:num w:numId="7">
    <w:abstractNumId w:val="17"/>
  </w:num>
  <w:num w:numId="8">
    <w:abstractNumId w:val="43"/>
  </w:num>
  <w:num w:numId="9">
    <w:abstractNumId w:val="21"/>
  </w:num>
  <w:num w:numId="10">
    <w:abstractNumId w:val="12"/>
  </w:num>
  <w:num w:numId="11">
    <w:abstractNumId w:val="38"/>
  </w:num>
  <w:num w:numId="12">
    <w:abstractNumId w:val="26"/>
  </w:num>
  <w:num w:numId="13">
    <w:abstractNumId w:val="45"/>
  </w:num>
  <w:num w:numId="14">
    <w:abstractNumId w:val="3"/>
  </w:num>
  <w:num w:numId="15">
    <w:abstractNumId w:val="42"/>
  </w:num>
  <w:num w:numId="16">
    <w:abstractNumId w:val="30"/>
  </w:num>
  <w:num w:numId="17">
    <w:abstractNumId w:val="8"/>
  </w:num>
  <w:num w:numId="18">
    <w:abstractNumId w:val="5"/>
  </w:num>
  <w:num w:numId="19">
    <w:abstractNumId w:val="23"/>
  </w:num>
  <w:num w:numId="20">
    <w:abstractNumId w:val="14"/>
  </w:num>
  <w:num w:numId="21">
    <w:abstractNumId w:val="10"/>
  </w:num>
  <w:num w:numId="22">
    <w:abstractNumId w:val="1"/>
  </w:num>
  <w:num w:numId="23">
    <w:abstractNumId w:val="7"/>
  </w:num>
  <w:num w:numId="24">
    <w:abstractNumId w:val="27"/>
  </w:num>
  <w:num w:numId="25">
    <w:abstractNumId w:val="33"/>
  </w:num>
  <w:num w:numId="26">
    <w:abstractNumId w:val="28"/>
  </w:num>
  <w:num w:numId="27">
    <w:abstractNumId w:val="0"/>
  </w:num>
  <w:num w:numId="28">
    <w:abstractNumId w:val="20"/>
  </w:num>
  <w:num w:numId="29">
    <w:abstractNumId w:val="2"/>
  </w:num>
  <w:num w:numId="30">
    <w:abstractNumId w:val="6"/>
  </w:num>
  <w:num w:numId="31">
    <w:abstractNumId w:val="11"/>
  </w:num>
  <w:num w:numId="32">
    <w:abstractNumId w:val="22"/>
  </w:num>
  <w:num w:numId="33">
    <w:abstractNumId w:val="44"/>
  </w:num>
  <w:num w:numId="34">
    <w:abstractNumId w:val="32"/>
  </w:num>
  <w:num w:numId="35">
    <w:abstractNumId w:val="4"/>
  </w:num>
  <w:num w:numId="36">
    <w:abstractNumId w:val="19"/>
  </w:num>
  <w:num w:numId="37">
    <w:abstractNumId w:val="31"/>
  </w:num>
  <w:num w:numId="38">
    <w:abstractNumId w:val="29"/>
  </w:num>
  <w:num w:numId="39">
    <w:abstractNumId w:val="35"/>
  </w:num>
  <w:num w:numId="40">
    <w:abstractNumId w:val="46"/>
  </w:num>
  <w:num w:numId="41">
    <w:abstractNumId w:val="24"/>
  </w:num>
  <w:num w:numId="42">
    <w:abstractNumId w:val="13"/>
  </w:num>
  <w:num w:numId="43">
    <w:abstractNumId w:val="9"/>
  </w:num>
  <w:num w:numId="44">
    <w:abstractNumId w:val="37"/>
  </w:num>
  <w:num w:numId="45">
    <w:abstractNumId w:val="47"/>
  </w:num>
  <w:num w:numId="46">
    <w:abstractNumId w:val="16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3DB7"/>
    <w:rsid w:val="0000414F"/>
    <w:rsid w:val="00004283"/>
    <w:rsid w:val="00006617"/>
    <w:rsid w:val="000073BB"/>
    <w:rsid w:val="000106DC"/>
    <w:rsid w:val="00010849"/>
    <w:rsid w:val="00011C71"/>
    <w:rsid w:val="00012F26"/>
    <w:rsid w:val="00014B88"/>
    <w:rsid w:val="000157A9"/>
    <w:rsid w:val="0002009D"/>
    <w:rsid w:val="000216C7"/>
    <w:rsid w:val="000231C9"/>
    <w:rsid w:val="00033353"/>
    <w:rsid w:val="00036D66"/>
    <w:rsid w:val="0004414D"/>
    <w:rsid w:val="00052571"/>
    <w:rsid w:val="00052C72"/>
    <w:rsid w:val="00052DC9"/>
    <w:rsid w:val="00054501"/>
    <w:rsid w:val="0006608F"/>
    <w:rsid w:val="0008089D"/>
    <w:rsid w:val="0008165F"/>
    <w:rsid w:val="00085AB3"/>
    <w:rsid w:val="000909C2"/>
    <w:rsid w:val="00092A24"/>
    <w:rsid w:val="00095700"/>
    <w:rsid w:val="00095F50"/>
    <w:rsid w:val="00096349"/>
    <w:rsid w:val="00096FAF"/>
    <w:rsid w:val="000979EB"/>
    <w:rsid w:val="000A03DC"/>
    <w:rsid w:val="000A1A20"/>
    <w:rsid w:val="000A36CC"/>
    <w:rsid w:val="000A4EB1"/>
    <w:rsid w:val="000A5556"/>
    <w:rsid w:val="000A6578"/>
    <w:rsid w:val="000A7048"/>
    <w:rsid w:val="000A797E"/>
    <w:rsid w:val="000B01BC"/>
    <w:rsid w:val="000B0955"/>
    <w:rsid w:val="000B0D89"/>
    <w:rsid w:val="000B1744"/>
    <w:rsid w:val="000B1C00"/>
    <w:rsid w:val="000B1CAB"/>
    <w:rsid w:val="000B2AC6"/>
    <w:rsid w:val="000B3171"/>
    <w:rsid w:val="000B40D8"/>
    <w:rsid w:val="000C1E99"/>
    <w:rsid w:val="000D0105"/>
    <w:rsid w:val="000D6C17"/>
    <w:rsid w:val="000D715B"/>
    <w:rsid w:val="000E0311"/>
    <w:rsid w:val="000F0281"/>
    <w:rsid w:val="000F5BC9"/>
    <w:rsid w:val="00100AC8"/>
    <w:rsid w:val="00104D2C"/>
    <w:rsid w:val="00104DAD"/>
    <w:rsid w:val="0010510B"/>
    <w:rsid w:val="0011045A"/>
    <w:rsid w:val="00110FB2"/>
    <w:rsid w:val="001139E6"/>
    <w:rsid w:val="001146D3"/>
    <w:rsid w:val="001215EA"/>
    <w:rsid w:val="00126868"/>
    <w:rsid w:val="00133FDC"/>
    <w:rsid w:val="00142920"/>
    <w:rsid w:val="00147064"/>
    <w:rsid w:val="00147DFF"/>
    <w:rsid w:val="001527B8"/>
    <w:rsid w:val="00152875"/>
    <w:rsid w:val="00152F6F"/>
    <w:rsid w:val="001532DF"/>
    <w:rsid w:val="00156212"/>
    <w:rsid w:val="0015780F"/>
    <w:rsid w:val="00161ECC"/>
    <w:rsid w:val="001647FD"/>
    <w:rsid w:val="001657DF"/>
    <w:rsid w:val="00165A01"/>
    <w:rsid w:val="00165C6C"/>
    <w:rsid w:val="00171897"/>
    <w:rsid w:val="00173405"/>
    <w:rsid w:val="00177176"/>
    <w:rsid w:val="00180B9C"/>
    <w:rsid w:val="00181DA0"/>
    <w:rsid w:val="001917BC"/>
    <w:rsid w:val="0019620A"/>
    <w:rsid w:val="00196491"/>
    <w:rsid w:val="00197108"/>
    <w:rsid w:val="0019737B"/>
    <w:rsid w:val="001A60C0"/>
    <w:rsid w:val="001B620E"/>
    <w:rsid w:val="001B764B"/>
    <w:rsid w:val="001C3AC9"/>
    <w:rsid w:val="001C5C40"/>
    <w:rsid w:val="001D1462"/>
    <w:rsid w:val="001D19B1"/>
    <w:rsid w:val="001D1A08"/>
    <w:rsid w:val="001D2EC4"/>
    <w:rsid w:val="001D4B82"/>
    <w:rsid w:val="001D4EC2"/>
    <w:rsid w:val="001D63BC"/>
    <w:rsid w:val="001D7C4E"/>
    <w:rsid w:val="001E44A5"/>
    <w:rsid w:val="001E4ABB"/>
    <w:rsid w:val="001E65E5"/>
    <w:rsid w:val="001E7CC0"/>
    <w:rsid w:val="001E7E24"/>
    <w:rsid w:val="001F5650"/>
    <w:rsid w:val="001F6B27"/>
    <w:rsid w:val="0021572B"/>
    <w:rsid w:val="00217DBF"/>
    <w:rsid w:val="00223058"/>
    <w:rsid w:val="00223B0A"/>
    <w:rsid w:val="00223E7A"/>
    <w:rsid w:val="00223F0D"/>
    <w:rsid w:val="0022405A"/>
    <w:rsid w:val="0022494C"/>
    <w:rsid w:val="00224A9C"/>
    <w:rsid w:val="00227138"/>
    <w:rsid w:val="0023434C"/>
    <w:rsid w:val="00235B5E"/>
    <w:rsid w:val="00243441"/>
    <w:rsid w:val="00244622"/>
    <w:rsid w:val="0025023C"/>
    <w:rsid w:val="00253B0E"/>
    <w:rsid w:val="00255311"/>
    <w:rsid w:val="00262FF0"/>
    <w:rsid w:val="00275C99"/>
    <w:rsid w:val="002849C5"/>
    <w:rsid w:val="00284C06"/>
    <w:rsid w:val="00292E36"/>
    <w:rsid w:val="00294805"/>
    <w:rsid w:val="00297D2D"/>
    <w:rsid w:val="002A1993"/>
    <w:rsid w:val="002A7B24"/>
    <w:rsid w:val="002B78A8"/>
    <w:rsid w:val="002C078F"/>
    <w:rsid w:val="002C1EEC"/>
    <w:rsid w:val="002C238D"/>
    <w:rsid w:val="002C33CF"/>
    <w:rsid w:val="002C6F6D"/>
    <w:rsid w:val="002D0C2C"/>
    <w:rsid w:val="002D15B3"/>
    <w:rsid w:val="002D15E4"/>
    <w:rsid w:val="002D3836"/>
    <w:rsid w:val="002E5E2C"/>
    <w:rsid w:val="002F27B1"/>
    <w:rsid w:val="002F73A3"/>
    <w:rsid w:val="00315B62"/>
    <w:rsid w:val="00321494"/>
    <w:rsid w:val="003235EE"/>
    <w:rsid w:val="0032394B"/>
    <w:rsid w:val="00324623"/>
    <w:rsid w:val="003305ED"/>
    <w:rsid w:val="0033182B"/>
    <w:rsid w:val="00334B5D"/>
    <w:rsid w:val="00337D2A"/>
    <w:rsid w:val="00340F81"/>
    <w:rsid w:val="0034559A"/>
    <w:rsid w:val="0034760A"/>
    <w:rsid w:val="00347A7C"/>
    <w:rsid w:val="003541C0"/>
    <w:rsid w:val="003618AC"/>
    <w:rsid w:val="00361E50"/>
    <w:rsid w:val="00363E36"/>
    <w:rsid w:val="0037021F"/>
    <w:rsid w:val="003712F8"/>
    <w:rsid w:val="00372086"/>
    <w:rsid w:val="003724CF"/>
    <w:rsid w:val="00376E58"/>
    <w:rsid w:val="00377A35"/>
    <w:rsid w:val="00383BBA"/>
    <w:rsid w:val="0039293C"/>
    <w:rsid w:val="00395C7F"/>
    <w:rsid w:val="00396D4D"/>
    <w:rsid w:val="003A45BF"/>
    <w:rsid w:val="003B03A4"/>
    <w:rsid w:val="003B74BC"/>
    <w:rsid w:val="003C0826"/>
    <w:rsid w:val="003C0E15"/>
    <w:rsid w:val="003D1762"/>
    <w:rsid w:val="003D545C"/>
    <w:rsid w:val="003D7346"/>
    <w:rsid w:val="003E0601"/>
    <w:rsid w:val="003E238B"/>
    <w:rsid w:val="003E2694"/>
    <w:rsid w:val="003E6FC3"/>
    <w:rsid w:val="003E75E2"/>
    <w:rsid w:val="003F0EF9"/>
    <w:rsid w:val="003F1C57"/>
    <w:rsid w:val="003F333D"/>
    <w:rsid w:val="003F555F"/>
    <w:rsid w:val="004075F5"/>
    <w:rsid w:val="00422437"/>
    <w:rsid w:val="004240DA"/>
    <w:rsid w:val="00426622"/>
    <w:rsid w:val="00434734"/>
    <w:rsid w:val="00436233"/>
    <w:rsid w:val="00436E29"/>
    <w:rsid w:val="00440DAE"/>
    <w:rsid w:val="0044620B"/>
    <w:rsid w:val="004514CD"/>
    <w:rsid w:val="0045254C"/>
    <w:rsid w:val="00453E3C"/>
    <w:rsid w:val="004565D0"/>
    <w:rsid w:val="00457588"/>
    <w:rsid w:val="0046196B"/>
    <w:rsid w:val="0046517A"/>
    <w:rsid w:val="00465BF5"/>
    <w:rsid w:val="00472EB0"/>
    <w:rsid w:val="0047321F"/>
    <w:rsid w:val="00477751"/>
    <w:rsid w:val="00484022"/>
    <w:rsid w:val="00484E85"/>
    <w:rsid w:val="004854CE"/>
    <w:rsid w:val="00487638"/>
    <w:rsid w:val="004877D3"/>
    <w:rsid w:val="0049240D"/>
    <w:rsid w:val="00493DF3"/>
    <w:rsid w:val="0049494B"/>
    <w:rsid w:val="004976AF"/>
    <w:rsid w:val="004A1143"/>
    <w:rsid w:val="004A3A02"/>
    <w:rsid w:val="004A4B94"/>
    <w:rsid w:val="004A542D"/>
    <w:rsid w:val="004A56B5"/>
    <w:rsid w:val="004B02DA"/>
    <w:rsid w:val="004B1310"/>
    <w:rsid w:val="004B5020"/>
    <w:rsid w:val="004B7814"/>
    <w:rsid w:val="004C3DD9"/>
    <w:rsid w:val="004C4CF5"/>
    <w:rsid w:val="004C4E13"/>
    <w:rsid w:val="004C6B41"/>
    <w:rsid w:val="004C70F9"/>
    <w:rsid w:val="004D1FAE"/>
    <w:rsid w:val="004E7658"/>
    <w:rsid w:val="004E78E1"/>
    <w:rsid w:val="004F1D6A"/>
    <w:rsid w:val="004F26D4"/>
    <w:rsid w:val="005043BD"/>
    <w:rsid w:val="00504DAA"/>
    <w:rsid w:val="0050612B"/>
    <w:rsid w:val="00507E43"/>
    <w:rsid w:val="00511C46"/>
    <w:rsid w:val="00512F17"/>
    <w:rsid w:val="00515BF7"/>
    <w:rsid w:val="0051704B"/>
    <w:rsid w:val="0052001C"/>
    <w:rsid w:val="0052240C"/>
    <w:rsid w:val="00523085"/>
    <w:rsid w:val="0053094A"/>
    <w:rsid w:val="00532276"/>
    <w:rsid w:val="0053679C"/>
    <w:rsid w:val="00541019"/>
    <w:rsid w:val="00542234"/>
    <w:rsid w:val="005425E9"/>
    <w:rsid w:val="00543378"/>
    <w:rsid w:val="00544239"/>
    <w:rsid w:val="00547909"/>
    <w:rsid w:val="00552A99"/>
    <w:rsid w:val="00553511"/>
    <w:rsid w:val="00562E21"/>
    <w:rsid w:val="00563F5A"/>
    <w:rsid w:val="00567B50"/>
    <w:rsid w:val="00571B84"/>
    <w:rsid w:val="00574A8E"/>
    <w:rsid w:val="00576E4C"/>
    <w:rsid w:val="0059052B"/>
    <w:rsid w:val="00591DD0"/>
    <w:rsid w:val="005923CC"/>
    <w:rsid w:val="005929ED"/>
    <w:rsid w:val="0059536B"/>
    <w:rsid w:val="005972D0"/>
    <w:rsid w:val="00597322"/>
    <w:rsid w:val="005A566B"/>
    <w:rsid w:val="005A7B61"/>
    <w:rsid w:val="005B1997"/>
    <w:rsid w:val="005B4505"/>
    <w:rsid w:val="005B51ED"/>
    <w:rsid w:val="005B60CE"/>
    <w:rsid w:val="005C6F72"/>
    <w:rsid w:val="005D06E5"/>
    <w:rsid w:val="005D2685"/>
    <w:rsid w:val="005D4266"/>
    <w:rsid w:val="005E2287"/>
    <w:rsid w:val="005E266C"/>
    <w:rsid w:val="005E5933"/>
    <w:rsid w:val="005F4318"/>
    <w:rsid w:val="00600AC5"/>
    <w:rsid w:val="00603FCD"/>
    <w:rsid w:val="0060590F"/>
    <w:rsid w:val="0061026D"/>
    <w:rsid w:val="00610982"/>
    <w:rsid w:val="006158FD"/>
    <w:rsid w:val="006223A5"/>
    <w:rsid w:val="00627A60"/>
    <w:rsid w:val="0063518D"/>
    <w:rsid w:val="00636A1C"/>
    <w:rsid w:val="00637981"/>
    <w:rsid w:val="006435D3"/>
    <w:rsid w:val="00643F07"/>
    <w:rsid w:val="0064706B"/>
    <w:rsid w:val="00647B23"/>
    <w:rsid w:val="006524B1"/>
    <w:rsid w:val="006527B9"/>
    <w:rsid w:val="00655429"/>
    <w:rsid w:val="006579B8"/>
    <w:rsid w:val="00671BC3"/>
    <w:rsid w:val="00683224"/>
    <w:rsid w:val="006848FD"/>
    <w:rsid w:val="00692133"/>
    <w:rsid w:val="00694412"/>
    <w:rsid w:val="00696B21"/>
    <w:rsid w:val="006A00ED"/>
    <w:rsid w:val="006A2620"/>
    <w:rsid w:val="006A548A"/>
    <w:rsid w:val="006A5E4D"/>
    <w:rsid w:val="006B0067"/>
    <w:rsid w:val="006B0B3E"/>
    <w:rsid w:val="006B1FEF"/>
    <w:rsid w:val="006B239D"/>
    <w:rsid w:val="006B23C8"/>
    <w:rsid w:val="006C17B5"/>
    <w:rsid w:val="006C1E59"/>
    <w:rsid w:val="006C3B4B"/>
    <w:rsid w:val="006C630E"/>
    <w:rsid w:val="006D17EE"/>
    <w:rsid w:val="006D233A"/>
    <w:rsid w:val="006F06E9"/>
    <w:rsid w:val="006F14DC"/>
    <w:rsid w:val="006F457E"/>
    <w:rsid w:val="006F7210"/>
    <w:rsid w:val="00701708"/>
    <w:rsid w:val="007076DB"/>
    <w:rsid w:val="00710AFC"/>
    <w:rsid w:val="007127B2"/>
    <w:rsid w:val="007136DE"/>
    <w:rsid w:val="0071428C"/>
    <w:rsid w:val="007158B9"/>
    <w:rsid w:val="00720073"/>
    <w:rsid w:val="00720EDD"/>
    <w:rsid w:val="00721796"/>
    <w:rsid w:val="0072378E"/>
    <w:rsid w:val="007270A4"/>
    <w:rsid w:val="007320D3"/>
    <w:rsid w:val="007376D7"/>
    <w:rsid w:val="007421A5"/>
    <w:rsid w:val="00742346"/>
    <w:rsid w:val="00742CE7"/>
    <w:rsid w:val="00744A88"/>
    <w:rsid w:val="00744F00"/>
    <w:rsid w:val="00747358"/>
    <w:rsid w:val="00750706"/>
    <w:rsid w:val="00750A32"/>
    <w:rsid w:val="00753B43"/>
    <w:rsid w:val="00753E50"/>
    <w:rsid w:val="00754D51"/>
    <w:rsid w:val="007577FB"/>
    <w:rsid w:val="0076183A"/>
    <w:rsid w:val="00763F45"/>
    <w:rsid w:val="00771E5D"/>
    <w:rsid w:val="00771EA4"/>
    <w:rsid w:val="00772649"/>
    <w:rsid w:val="007733C0"/>
    <w:rsid w:val="00775B0E"/>
    <w:rsid w:val="00781573"/>
    <w:rsid w:val="00791B96"/>
    <w:rsid w:val="007928F6"/>
    <w:rsid w:val="007934E2"/>
    <w:rsid w:val="007A0C37"/>
    <w:rsid w:val="007A3D88"/>
    <w:rsid w:val="007B0E4A"/>
    <w:rsid w:val="007B640D"/>
    <w:rsid w:val="007C10AD"/>
    <w:rsid w:val="007C15E0"/>
    <w:rsid w:val="007C4AC8"/>
    <w:rsid w:val="007C4AF3"/>
    <w:rsid w:val="007C53F6"/>
    <w:rsid w:val="007D2612"/>
    <w:rsid w:val="007D4383"/>
    <w:rsid w:val="007D6165"/>
    <w:rsid w:val="007D654A"/>
    <w:rsid w:val="007E10F0"/>
    <w:rsid w:val="007E4443"/>
    <w:rsid w:val="007F2FFA"/>
    <w:rsid w:val="007F6385"/>
    <w:rsid w:val="007F73BA"/>
    <w:rsid w:val="00800886"/>
    <w:rsid w:val="00802FF8"/>
    <w:rsid w:val="00804034"/>
    <w:rsid w:val="00804393"/>
    <w:rsid w:val="0080443E"/>
    <w:rsid w:val="00813A35"/>
    <w:rsid w:val="00821D00"/>
    <w:rsid w:val="008221B3"/>
    <w:rsid w:val="00823D4A"/>
    <w:rsid w:val="00823DA5"/>
    <w:rsid w:val="0082565D"/>
    <w:rsid w:val="00833AE1"/>
    <w:rsid w:val="008358F6"/>
    <w:rsid w:val="008424AD"/>
    <w:rsid w:val="00844161"/>
    <w:rsid w:val="00844E71"/>
    <w:rsid w:val="00845A26"/>
    <w:rsid w:val="00846F03"/>
    <w:rsid w:val="0084726D"/>
    <w:rsid w:val="008556AC"/>
    <w:rsid w:val="00856FFF"/>
    <w:rsid w:val="00857B6A"/>
    <w:rsid w:val="00857F1F"/>
    <w:rsid w:val="00872C80"/>
    <w:rsid w:val="00881234"/>
    <w:rsid w:val="00883811"/>
    <w:rsid w:val="0089303C"/>
    <w:rsid w:val="00893425"/>
    <w:rsid w:val="008952C7"/>
    <w:rsid w:val="008A2257"/>
    <w:rsid w:val="008A529F"/>
    <w:rsid w:val="008A7D1D"/>
    <w:rsid w:val="008B1DBF"/>
    <w:rsid w:val="008B4C42"/>
    <w:rsid w:val="008B66B0"/>
    <w:rsid w:val="008C18B6"/>
    <w:rsid w:val="008C31A2"/>
    <w:rsid w:val="008C66BA"/>
    <w:rsid w:val="008D28BD"/>
    <w:rsid w:val="008D338B"/>
    <w:rsid w:val="008D3BBA"/>
    <w:rsid w:val="008D42E8"/>
    <w:rsid w:val="008D51E6"/>
    <w:rsid w:val="008D7D98"/>
    <w:rsid w:val="008E0BF4"/>
    <w:rsid w:val="008E4CFD"/>
    <w:rsid w:val="008E7822"/>
    <w:rsid w:val="008F5151"/>
    <w:rsid w:val="008F5C9F"/>
    <w:rsid w:val="008F6DC3"/>
    <w:rsid w:val="00901CFE"/>
    <w:rsid w:val="00911426"/>
    <w:rsid w:val="009125AF"/>
    <w:rsid w:val="00913532"/>
    <w:rsid w:val="0091356A"/>
    <w:rsid w:val="009144DF"/>
    <w:rsid w:val="0091492F"/>
    <w:rsid w:val="009150FD"/>
    <w:rsid w:val="00917444"/>
    <w:rsid w:val="009179DF"/>
    <w:rsid w:val="00917DEA"/>
    <w:rsid w:val="009270B7"/>
    <w:rsid w:val="00931488"/>
    <w:rsid w:val="009320EE"/>
    <w:rsid w:val="009336E0"/>
    <w:rsid w:val="00934492"/>
    <w:rsid w:val="00934A52"/>
    <w:rsid w:val="009368E7"/>
    <w:rsid w:val="0094069B"/>
    <w:rsid w:val="00944B6B"/>
    <w:rsid w:val="00946A32"/>
    <w:rsid w:val="00947992"/>
    <w:rsid w:val="009512D6"/>
    <w:rsid w:val="00951D76"/>
    <w:rsid w:val="00952B42"/>
    <w:rsid w:val="00952BF2"/>
    <w:rsid w:val="00954A14"/>
    <w:rsid w:val="00957883"/>
    <w:rsid w:val="00957890"/>
    <w:rsid w:val="00961F5D"/>
    <w:rsid w:val="009654E5"/>
    <w:rsid w:val="00965CB3"/>
    <w:rsid w:val="0097108E"/>
    <w:rsid w:val="009736E0"/>
    <w:rsid w:val="00973E4F"/>
    <w:rsid w:val="00981BD4"/>
    <w:rsid w:val="009827DB"/>
    <w:rsid w:val="00985E4D"/>
    <w:rsid w:val="00987BB4"/>
    <w:rsid w:val="00990075"/>
    <w:rsid w:val="00991067"/>
    <w:rsid w:val="00992986"/>
    <w:rsid w:val="00994574"/>
    <w:rsid w:val="009959BE"/>
    <w:rsid w:val="009961C0"/>
    <w:rsid w:val="009A05CD"/>
    <w:rsid w:val="009A42DC"/>
    <w:rsid w:val="009B5F0F"/>
    <w:rsid w:val="009C05CF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6154"/>
    <w:rsid w:val="00A01A23"/>
    <w:rsid w:val="00A06211"/>
    <w:rsid w:val="00A141B3"/>
    <w:rsid w:val="00A15EAD"/>
    <w:rsid w:val="00A20CA9"/>
    <w:rsid w:val="00A22FAE"/>
    <w:rsid w:val="00A23C59"/>
    <w:rsid w:val="00A25264"/>
    <w:rsid w:val="00A255BB"/>
    <w:rsid w:val="00A27396"/>
    <w:rsid w:val="00A31991"/>
    <w:rsid w:val="00A41234"/>
    <w:rsid w:val="00A44F68"/>
    <w:rsid w:val="00A569A8"/>
    <w:rsid w:val="00A61DB5"/>
    <w:rsid w:val="00A627FE"/>
    <w:rsid w:val="00A63B2E"/>
    <w:rsid w:val="00A661DB"/>
    <w:rsid w:val="00A72825"/>
    <w:rsid w:val="00A7538C"/>
    <w:rsid w:val="00A76C40"/>
    <w:rsid w:val="00A77269"/>
    <w:rsid w:val="00A80EB4"/>
    <w:rsid w:val="00A82720"/>
    <w:rsid w:val="00A86BC7"/>
    <w:rsid w:val="00A86F09"/>
    <w:rsid w:val="00A92A6A"/>
    <w:rsid w:val="00A93509"/>
    <w:rsid w:val="00A9358E"/>
    <w:rsid w:val="00A97085"/>
    <w:rsid w:val="00AA5AFD"/>
    <w:rsid w:val="00AB2B41"/>
    <w:rsid w:val="00AB2ED2"/>
    <w:rsid w:val="00AB3111"/>
    <w:rsid w:val="00AB3DEC"/>
    <w:rsid w:val="00AB66BC"/>
    <w:rsid w:val="00AC2078"/>
    <w:rsid w:val="00AC46B3"/>
    <w:rsid w:val="00AD7B8C"/>
    <w:rsid w:val="00AE058D"/>
    <w:rsid w:val="00AE1E50"/>
    <w:rsid w:val="00AE2650"/>
    <w:rsid w:val="00AE3C8C"/>
    <w:rsid w:val="00AE5B96"/>
    <w:rsid w:val="00AF1BD8"/>
    <w:rsid w:val="00AF3A97"/>
    <w:rsid w:val="00AF7DDA"/>
    <w:rsid w:val="00B00654"/>
    <w:rsid w:val="00B05CD0"/>
    <w:rsid w:val="00B23CA2"/>
    <w:rsid w:val="00B23E54"/>
    <w:rsid w:val="00B30D95"/>
    <w:rsid w:val="00B3395A"/>
    <w:rsid w:val="00B33A6B"/>
    <w:rsid w:val="00B33FF3"/>
    <w:rsid w:val="00B360F9"/>
    <w:rsid w:val="00B37FA9"/>
    <w:rsid w:val="00B417E2"/>
    <w:rsid w:val="00B42C48"/>
    <w:rsid w:val="00B450D9"/>
    <w:rsid w:val="00B46267"/>
    <w:rsid w:val="00B470A0"/>
    <w:rsid w:val="00B50456"/>
    <w:rsid w:val="00B54C6C"/>
    <w:rsid w:val="00B577A7"/>
    <w:rsid w:val="00B61953"/>
    <w:rsid w:val="00B63035"/>
    <w:rsid w:val="00B722AB"/>
    <w:rsid w:val="00B72B7C"/>
    <w:rsid w:val="00B82CA0"/>
    <w:rsid w:val="00B840FA"/>
    <w:rsid w:val="00B853B2"/>
    <w:rsid w:val="00B90C96"/>
    <w:rsid w:val="00B9635B"/>
    <w:rsid w:val="00B96CEC"/>
    <w:rsid w:val="00BA10B9"/>
    <w:rsid w:val="00BA6026"/>
    <w:rsid w:val="00BB0906"/>
    <w:rsid w:val="00BB4848"/>
    <w:rsid w:val="00BB5FDD"/>
    <w:rsid w:val="00BB7A24"/>
    <w:rsid w:val="00BC53FD"/>
    <w:rsid w:val="00BC58CA"/>
    <w:rsid w:val="00BD07E6"/>
    <w:rsid w:val="00BD0DD7"/>
    <w:rsid w:val="00BD2898"/>
    <w:rsid w:val="00BD60A5"/>
    <w:rsid w:val="00BE7994"/>
    <w:rsid w:val="00BF0DE5"/>
    <w:rsid w:val="00BF644E"/>
    <w:rsid w:val="00C01196"/>
    <w:rsid w:val="00C06F12"/>
    <w:rsid w:val="00C07195"/>
    <w:rsid w:val="00C108AF"/>
    <w:rsid w:val="00C10B17"/>
    <w:rsid w:val="00C166F6"/>
    <w:rsid w:val="00C17407"/>
    <w:rsid w:val="00C17BA5"/>
    <w:rsid w:val="00C17C49"/>
    <w:rsid w:val="00C204B0"/>
    <w:rsid w:val="00C25E0B"/>
    <w:rsid w:val="00C3231E"/>
    <w:rsid w:val="00C33539"/>
    <w:rsid w:val="00C33E73"/>
    <w:rsid w:val="00C429D9"/>
    <w:rsid w:val="00C45155"/>
    <w:rsid w:val="00C455EC"/>
    <w:rsid w:val="00C53BED"/>
    <w:rsid w:val="00C65B18"/>
    <w:rsid w:val="00C6600F"/>
    <w:rsid w:val="00C71DE2"/>
    <w:rsid w:val="00C72AEC"/>
    <w:rsid w:val="00C74E90"/>
    <w:rsid w:val="00C75471"/>
    <w:rsid w:val="00C761D5"/>
    <w:rsid w:val="00C90279"/>
    <w:rsid w:val="00C9078F"/>
    <w:rsid w:val="00C97A2B"/>
    <w:rsid w:val="00CA1F14"/>
    <w:rsid w:val="00CA610B"/>
    <w:rsid w:val="00CB0F5E"/>
    <w:rsid w:val="00CB3F9D"/>
    <w:rsid w:val="00CC188D"/>
    <w:rsid w:val="00CC25F6"/>
    <w:rsid w:val="00CC4A86"/>
    <w:rsid w:val="00CC6288"/>
    <w:rsid w:val="00CC6D05"/>
    <w:rsid w:val="00CC70E2"/>
    <w:rsid w:val="00CC7565"/>
    <w:rsid w:val="00CD29B5"/>
    <w:rsid w:val="00CD2E4F"/>
    <w:rsid w:val="00CE0A2C"/>
    <w:rsid w:val="00CE1D23"/>
    <w:rsid w:val="00CE304A"/>
    <w:rsid w:val="00CE7DC8"/>
    <w:rsid w:val="00CF038B"/>
    <w:rsid w:val="00CF236D"/>
    <w:rsid w:val="00CF2989"/>
    <w:rsid w:val="00CF2B50"/>
    <w:rsid w:val="00CF34C8"/>
    <w:rsid w:val="00CF5BCB"/>
    <w:rsid w:val="00D011A7"/>
    <w:rsid w:val="00D02D57"/>
    <w:rsid w:val="00D0350E"/>
    <w:rsid w:val="00D072CA"/>
    <w:rsid w:val="00D1683E"/>
    <w:rsid w:val="00D17A16"/>
    <w:rsid w:val="00D2101E"/>
    <w:rsid w:val="00D2262F"/>
    <w:rsid w:val="00D24F37"/>
    <w:rsid w:val="00D24FA3"/>
    <w:rsid w:val="00D26AEE"/>
    <w:rsid w:val="00D27050"/>
    <w:rsid w:val="00D349C0"/>
    <w:rsid w:val="00D40B0F"/>
    <w:rsid w:val="00D422A1"/>
    <w:rsid w:val="00D42582"/>
    <w:rsid w:val="00D47EF2"/>
    <w:rsid w:val="00D54591"/>
    <w:rsid w:val="00D546EE"/>
    <w:rsid w:val="00D56DB3"/>
    <w:rsid w:val="00D6067C"/>
    <w:rsid w:val="00D60E0B"/>
    <w:rsid w:val="00D65848"/>
    <w:rsid w:val="00D66CBF"/>
    <w:rsid w:val="00D67F4B"/>
    <w:rsid w:val="00D70B43"/>
    <w:rsid w:val="00D71A6D"/>
    <w:rsid w:val="00D72870"/>
    <w:rsid w:val="00D75CBE"/>
    <w:rsid w:val="00D763A0"/>
    <w:rsid w:val="00D77130"/>
    <w:rsid w:val="00D96107"/>
    <w:rsid w:val="00DA1A2B"/>
    <w:rsid w:val="00DA60E9"/>
    <w:rsid w:val="00DB1B32"/>
    <w:rsid w:val="00DB1D70"/>
    <w:rsid w:val="00DB4479"/>
    <w:rsid w:val="00DC0ACF"/>
    <w:rsid w:val="00DC2F64"/>
    <w:rsid w:val="00DC6B90"/>
    <w:rsid w:val="00DD2766"/>
    <w:rsid w:val="00DD6BDD"/>
    <w:rsid w:val="00DD7DD3"/>
    <w:rsid w:val="00DE177F"/>
    <w:rsid w:val="00DE1B79"/>
    <w:rsid w:val="00DE2BBB"/>
    <w:rsid w:val="00DE7604"/>
    <w:rsid w:val="00DF23E3"/>
    <w:rsid w:val="00DF4782"/>
    <w:rsid w:val="00DF5095"/>
    <w:rsid w:val="00E00D39"/>
    <w:rsid w:val="00E01EFB"/>
    <w:rsid w:val="00E109F5"/>
    <w:rsid w:val="00E14660"/>
    <w:rsid w:val="00E16003"/>
    <w:rsid w:val="00E1646D"/>
    <w:rsid w:val="00E1722C"/>
    <w:rsid w:val="00E1788F"/>
    <w:rsid w:val="00E20155"/>
    <w:rsid w:val="00E244CA"/>
    <w:rsid w:val="00E258D7"/>
    <w:rsid w:val="00E2663C"/>
    <w:rsid w:val="00E26DC5"/>
    <w:rsid w:val="00E27D2F"/>
    <w:rsid w:val="00E27E76"/>
    <w:rsid w:val="00E37846"/>
    <w:rsid w:val="00E4214E"/>
    <w:rsid w:val="00E47CBD"/>
    <w:rsid w:val="00E51B27"/>
    <w:rsid w:val="00E53A6C"/>
    <w:rsid w:val="00E563AF"/>
    <w:rsid w:val="00E56761"/>
    <w:rsid w:val="00E60A77"/>
    <w:rsid w:val="00E61207"/>
    <w:rsid w:val="00E64A07"/>
    <w:rsid w:val="00E66510"/>
    <w:rsid w:val="00E706B1"/>
    <w:rsid w:val="00E70C45"/>
    <w:rsid w:val="00E711AA"/>
    <w:rsid w:val="00E767F7"/>
    <w:rsid w:val="00E77423"/>
    <w:rsid w:val="00E81A9D"/>
    <w:rsid w:val="00E843FF"/>
    <w:rsid w:val="00E84888"/>
    <w:rsid w:val="00E8773F"/>
    <w:rsid w:val="00E91786"/>
    <w:rsid w:val="00E93362"/>
    <w:rsid w:val="00E93B40"/>
    <w:rsid w:val="00E95552"/>
    <w:rsid w:val="00E958F2"/>
    <w:rsid w:val="00E97E09"/>
    <w:rsid w:val="00EA6CB5"/>
    <w:rsid w:val="00EB16CA"/>
    <w:rsid w:val="00EB61E2"/>
    <w:rsid w:val="00EC08A8"/>
    <w:rsid w:val="00EC0FFC"/>
    <w:rsid w:val="00EC66AD"/>
    <w:rsid w:val="00EC7970"/>
    <w:rsid w:val="00ED113A"/>
    <w:rsid w:val="00ED4BAC"/>
    <w:rsid w:val="00ED5055"/>
    <w:rsid w:val="00EE27BF"/>
    <w:rsid w:val="00EE4107"/>
    <w:rsid w:val="00EE6717"/>
    <w:rsid w:val="00F00D61"/>
    <w:rsid w:val="00F035A0"/>
    <w:rsid w:val="00F05029"/>
    <w:rsid w:val="00F05181"/>
    <w:rsid w:val="00F05252"/>
    <w:rsid w:val="00F065FC"/>
    <w:rsid w:val="00F068A4"/>
    <w:rsid w:val="00F074B3"/>
    <w:rsid w:val="00F13095"/>
    <w:rsid w:val="00F27957"/>
    <w:rsid w:val="00F27ACB"/>
    <w:rsid w:val="00F31C16"/>
    <w:rsid w:val="00F33400"/>
    <w:rsid w:val="00F43038"/>
    <w:rsid w:val="00F462C9"/>
    <w:rsid w:val="00F46DF2"/>
    <w:rsid w:val="00F4727F"/>
    <w:rsid w:val="00F47A66"/>
    <w:rsid w:val="00F52CA7"/>
    <w:rsid w:val="00F53FA9"/>
    <w:rsid w:val="00F5741F"/>
    <w:rsid w:val="00F63EDC"/>
    <w:rsid w:val="00F64902"/>
    <w:rsid w:val="00F65018"/>
    <w:rsid w:val="00F66A15"/>
    <w:rsid w:val="00F727EC"/>
    <w:rsid w:val="00F76E21"/>
    <w:rsid w:val="00F77934"/>
    <w:rsid w:val="00F8202A"/>
    <w:rsid w:val="00F82946"/>
    <w:rsid w:val="00F82F57"/>
    <w:rsid w:val="00F84BE1"/>
    <w:rsid w:val="00F94C3D"/>
    <w:rsid w:val="00F95070"/>
    <w:rsid w:val="00F97478"/>
    <w:rsid w:val="00FA0098"/>
    <w:rsid w:val="00FA0CBE"/>
    <w:rsid w:val="00FA2BBB"/>
    <w:rsid w:val="00FA3D40"/>
    <w:rsid w:val="00FC1934"/>
    <w:rsid w:val="00FC30A9"/>
    <w:rsid w:val="00FC480A"/>
    <w:rsid w:val="00FD4394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FE"/>
    <w:pPr>
      <w:ind w:left="720"/>
      <w:contextualSpacing/>
    </w:pPr>
  </w:style>
  <w:style w:type="paragraph" w:customStyle="1" w:styleId="Normal1">
    <w:name w:val="Normal1"/>
    <w:basedOn w:val="Normal"/>
    <w:rsid w:val="0097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BA"/>
  </w:style>
  <w:style w:type="paragraph" w:styleId="Footer">
    <w:name w:val="footer"/>
    <w:basedOn w:val="Normal"/>
    <w:link w:val="FooterChar"/>
    <w:uiPriority w:val="99"/>
    <w:unhideWhenUsed/>
    <w:rsid w:val="003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FE"/>
    <w:pPr>
      <w:ind w:left="720"/>
      <w:contextualSpacing/>
    </w:pPr>
  </w:style>
  <w:style w:type="paragraph" w:customStyle="1" w:styleId="Normal1">
    <w:name w:val="Normal1"/>
    <w:basedOn w:val="Normal"/>
    <w:rsid w:val="0097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BA"/>
  </w:style>
  <w:style w:type="paragraph" w:styleId="Footer">
    <w:name w:val="footer"/>
    <w:basedOn w:val="Normal"/>
    <w:link w:val="FooterChar"/>
    <w:uiPriority w:val="99"/>
    <w:unhideWhenUsed/>
    <w:rsid w:val="0038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2522-A745-4FB8-A180-0C6AA30D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 2</cp:lastModifiedBy>
  <cp:revision>14</cp:revision>
  <cp:lastPrinted>2019-04-02T19:48:00Z</cp:lastPrinted>
  <dcterms:created xsi:type="dcterms:W3CDTF">2019-04-01T19:21:00Z</dcterms:created>
  <dcterms:modified xsi:type="dcterms:W3CDTF">2019-07-17T15:46:00Z</dcterms:modified>
</cp:coreProperties>
</file>